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00" w:rsidRPr="003747C4" w:rsidRDefault="00BC5600" w:rsidP="00BC5600">
      <w:pPr>
        <w:pStyle w:val="1"/>
        <w:spacing w:before="0" w:after="0" w:line="240" w:lineRule="auto"/>
        <w:rPr>
          <w:rFonts w:ascii="宋体" w:eastAsia="宋体" w:hAnsi="宋体" w:cs="宋体" w:hint="eastAsia"/>
          <w:b/>
          <w:bCs/>
          <w:sz w:val="24"/>
        </w:rPr>
      </w:pPr>
      <w:r w:rsidRPr="003747C4">
        <w:rPr>
          <w:rFonts w:ascii="宋体" w:eastAsia="宋体" w:hAnsi="宋体" w:cs="宋体" w:hint="eastAsia"/>
          <w:b/>
          <w:bCs/>
          <w:sz w:val="24"/>
        </w:rPr>
        <w:t>土地增值税项目登记表</w:t>
      </w:r>
    </w:p>
    <w:p w:rsidR="00BC5600" w:rsidRPr="003747C4" w:rsidRDefault="00BC5600" w:rsidP="00BC5600">
      <w:pPr>
        <w:pStyle w:val="1"/>
        <w:spacing w:before="0" w:after="0" w:line="240" w:lineRule="auto"/>
        <w:rPr>
          <w:rFonts w:ascii="宋体" w:eastAsia="宋体" w:hAnsi="宋体" w:cs="宋体" w:hint="eastAsia"/>
          <w:b/>
          <w:bCs/>
          <w:sz w:val="24"/>
        </w:rPr>
      </w:pPr>
      <w:r w:rsidRPr="003747C4">
        <w:rPr>
          <w:rFonts w:ascii="宋体" w:eastAsia="宋体" w:hAnsi="宋体" w:cs="宋体" w:hint="eastAsia"/>
          <w:b/>
          <w:bCs/>
          <w:sz w:val="24"/>
        </w:rPr>
        <w:t>（从事房地产开发的纳税人适用）</w:t>
      </w:r>
    </w:p>
    <w:p w:rsidR="00BC5600" w:rsidRDefault="00BC5600" w:rsidP="00BC5600">
      <w:pPr>
        <w:pStyle w:val="Normal"/>
        <w:jc w:val="left"/>
      </w:pPr>
      <w:r w:rsidRPr="007B4949">
        <w:rPr>
          <w:rStyle w:val="Char1"/>
          <w:rFonts w:hint="eastAsia"/>
        </w:rPr>
        <w:t>纳税人识别号：</w:t>
      </w:r>
      <w:r>
        <w:t>      </w:t>
      </w:r>
      <w:r>
        <w:rPr>
          <w:rFonts w:hint="eastAsia"/>
        </w:rPr>
        <w:t xml:space="preserve">                 </w:t>
      </w:r>
      <w:r>
        <w:t xml:space="preserve"> </w:t>
      </w:r>
      <w:r w:rsidRPr="007B4949">
        <w:rPr>
          <w:rStyle w:val="Char1"/>
          <w:rFonts w:hint="eastAsia"/>
        </w:rPr>
        <w:t>纳税人名称：</w:t>
      </w:r>
      <w:r>
        <w:t>       </w:t>
      </w:r>
      <w:r>
        <w:rPr>
          <w:rFonts w:hint="eastAsia"/>
        </w:rPr>
        <w:t xml:space="preserve">    </w:t>
      </w:r>
      <w:r w:rsidRPr="00272A21">
        <w:rPr>
          <w:rFonts w:ascii="宋体" w:hAnsi="宋体" w:hint="eastAsia"/>
          <w:color w:val="000000"/>
          <w:szCs w:val="21"/>
        </w:rPr>
        <w:t>填表日期：　年</w:t>
      </w:r>
      <w:r>
        <w:rPr>
          <w:rFonts w:ascii="宋体" w:hAnsi="宋体" w:hint="eastAsia"/>
          <w:color w:val="000000"/>
          <w:szCs w:val="21"/>
        </w:rPr>
        <w:t xml:space="preserve"> </w:t>
      </w:r>
      <w:r w:rsidRPr="00272A21">
        <w:rPr>
          <w:rFonts w:ascii="宋体" w:hAnsi="宋体" w:hint="eastAsia"/>
          <w:color w:val="000000"/>
          <w:szCs w:val="21"/>
        </w:rPr>
        <w:t xml:space="preserve"> 月 </w:t>
      </w:r>
      <w:r>
        <w:rPr>
          <w:rFonts w:ascii="宋体" w:hAnsi="宋体" w:hint="eastAsia"/>
          <w:color w:val="000000"/>
          <w:szCs w:val="21"/>
        </w:rPr>
        <w:t xml:space="preserve"> </w:t>
      </w:r>
      <w:r w:rsidRPr="00272A21">
        <w:rPr>
          <w:rFonts w:ascii="宋体" w:hAnsi="宋体" w:hint="eastAsia"/>
          <w:color w:val="000000"/>
          <w:szCs w:val="21"/>
        </w:rPr>
        <w:t>日</w:t>
      </w:r>
    </w:p>
    <w:p w:rsidR="00BC5600" w:rsidRDefault="00BC5600" w:rsidP="00BC5600">
      <w:pPr>
        <w:pStyle w:val="Normal"/>
        <w:jc w:val="left"/>
      </w:pPr>
      <w:r w:rsidRPr="007B4949">
        <w:rPr>
          <w:rStyle w:val="Char1"/>
          <w:rFonts w:hint="eastAsia"/>
        </w:rPr>
        <w:t>金额单位：元</w:t>
      </w:r>
      <w:r>
        <w:rPr>
          <w:rStyle w:val="Char1"/>
          <w:rFonts w:hint="eastAsia"/>
        </w:rPr>
        <w:t>至角分</w:t>
      </w:r>
      <w:r>
        <w:t>  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              </w:t>
      </w:r>
      <w:r>
        <w:rPr>
          <w:rFonts w:hint="eastAsia"/>
        </w:rPr>
        <w:t xml:space="preserve">                 </w:t>
      </w:r>
      <w:r>
        <w:t xml:space="preserve"> </w:t>
      </w:r>
      <w:r w:rsidRPr="007B4949">
        <w:rPr>
          <w:rStyle w:val="Char1"/>
          <w:rFonts w:hint="eastAsia"/>
        </w:rPr>
        <w:t>面积单位：平方米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7"/>
        <w:gridCol w:w="315"/>
        <w:gridCol w:w="66"/>
        <w:gridCol w:w="1147"/>
        <w:gridCol w:w="1380"/>
        <w:gridCol w:w="20"/>
        <w:gridCol w:w="1362"/>
        <w:gridCol w:w="1380"/>
        <w:gridCol w:w="1379"/>
      </w:tblGrid>
      <w:tr w:rsidR="00BC5600" w:rsidRPr="00CC285A" w:rsidTr="00BC5600"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ind w:firstLine="0"/>
              <w:jc w:val="center"/>
              <w:rPr>
                <w:rFonts w:ascii="宋体" w:hAnsi="宋体"/>
                <w:szCs w:val="21"/>
              </w:rPr>
            </w:pPr>
            <w:r w:rsidRPr="00AF0D38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92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ind w:firstLine="0"/>
              <w:jc w:val="center"/>
              <w:rPr>
                <w:rFonts w:ascii="宋体" w:hAnsi="宋体"/>
                <w:szCs w:val="21"/>
              </w:rPr>
            </w:pPr>
            <w:r w:rsidRPr="00AF0D38">
              <w:rPr>
                <w:rFonts w:ascii="宋体" w:hAnsi="宋体" w:hint="eastAsia"/>
                <w:szCs w:val="21"/>
              </w:rPr>
              <w:t>项目地址</w:t>
            </w:r>
          </w:p>
        </w:tc>
        <w:tc>
          <w:tcPr>
            <w:tcW w:w="8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ind w:firstLine="0"/>
              <w:jc w:val="center"/>
              <w:rPr>
                <w:rFonts w:ascii="宋体" w:hAnsi="宋体"/>
                <w:szCs w:val="21"/>
              </w:rPr>
            </w:pPr>
            <w:r w:rsidRPr="00AF0D38">
              <w:rPr>
                <w:rFonts w:ascii="宋体" w:hAnsi="宋体" w:hint="eastAsia"/>
                <w:szCs w:val="21"/>
              </w:rPr>
              <w:t>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AF0D38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8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</w:p>
        </w:tc>
      </w:tr>
      <w:tr w:rsidR="00BC5600" w:rsidRPr="00CC285A" w:rsidTr="00BC5600"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 w:hint="eastAsia"/>
                <w:szCs w:val="21"/>
              </w:rPr>
            </w:pPr>
            <w:r w:rsidRPr="00AF0D38">
              <w:rPr>
                <w:rFonts w:ascii="宋体" w:hAnsi="宋体" w:cs="Arial"/>
                <w:kern w:val="0"/>
                <w:szCs w:val="21"/>
              </w:rPr>
              <w:t>经济性质</w:t>
            </w:r>
          </w:p>
        </w:tc>
        <w:tc>
          <w:tcPr>
            <w:tcW w:w="92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 w:hint="eastAsia"/>
                <w:szCs w:val="21"/>
              </w:rPr>
            </w:pPr>
            <w:r w:rsidRPr="00AF0D38">
              <w:rPr>
                <w:rFonts w:ascii="宋体" w:hAnsi="宋体" w:cs="Arial"/>
                <w:kern w:val="0"/>
                <w:szCs w:val="21"/>
              </w:rPr>
              <w:t>主管部门</w:t>
            </w:r>
          </w:p>
        </w:tc>
        <w:tc>
          <w:tcPr>
            <w:tcW w:w="248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C5600" w:rsidRPr="00CC285A" w:rsidTr="00BC5600"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F0D38">
              <w:rPr>
                <w:rFonts w:ascii="宋体" w:hAnsi="宋体" w:cs="Arial"/>
                <w:kern w:val="0"/>
                <w:szCs w:val="21"/>
              </w:rPr>
              <w:t>开户银行</w:t>
            </w:r>
          </w:p>
        </w:tc>
        <w:tc>
          <w:tcPr>
            <w:tcW w:w="92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F0D38">
              <w:rPr>
                <w:rFonts w:ascii="宋体" w:hAnsi="宋体" w:cs="Arial"/>
                <w:kern w:val="0"/>
                <w:szCs w:val="21"/>
              </w:rPr>
              <w:t>银行账号</w:t>
            </w:r>
          </w:p>
        </w:tc>
        <w:tc>
          <w:tcPr>
            <w:tcW w:w="8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C5600" w:rsidRPr="00CC285A" w:rsidTr="00BC5600"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F0D38">
              <w:rPr>
                <w:rFonts w:ascii="宋体" w:hAnsi="宋体" w:cs="Arial"/>
                <w:kern w:val="0"/>
                <w:szCs w:val="21"/>
              </w:rPr>
              <w:t>地　 　址</w:t>
            </w:r>
          </w:p>
        </w:tc>
        <w:tc>
          <w:tcPr>
            <w:tcW w:w="92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F0D38">
              <w:rPr>
                <w:rFonts w:ascii="宋体" w:hAnsi="宋体" w:cs="Arial"/>
                <w:kern w:val="0"/>
                <w:szCs w:val="21"/>
              </w:rPr>
              <w:t>邮政编码</w:t>
            </w:r>
          </w:p>
        </w:tc>
        <w:tc>
          <w:tcPr>
            <w:tcW w:w="8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 w:hint="eastAsia"/>
                <w:szCs w:val="21"/>
              </w:rPr>
            </w:pPr>
            <w:r w:rsidRPr="00AF0D38">
              <w:rPr>
                <w:rFonts w:ascii="宋体" w:hAnsi="宋体" w:cs="Arial"/>
                <w:kern w:val="0"/>
                <w:szCs w:val="21"/>
              </w:rPr>
              <w:t>电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  </w:t>
            </w:r>
            <w:r w:rsidRPr="00AF0D38">
              <w:rPr>
                <w:rFonts w:ascii="宋体" w:hAnsi="宋体" w:cs="Arial"/>
                <w:kern w:val="0"/>
                <w:szCs w:val="21"/>
              </w:rPr>
              <w:t>话</w:t>
            </w:r>
          </w:p>
        </w:tc>
        <w:tc>
          <w:tcPr>
            <w:tcW w:w="8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C5600" w:rsidRPr="00CC285A" w:rsidTr="00BC5600">
        <w:tc>
          <w:tcPr>
            <w:tcW w:w="2513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/>
                <w:szCs w:val="21"/>
              </w:rPr>
            </w:pPr>
            <w:r w:rsidRPr="00AF0D38">
              <w:rPr>
                <w:rFonts w:ascii="宋体" w:hAnsi="宋体" w:hint="eastAsia"/>
                <w:szCs w:val="21"/>
              </w:rPr>
              <w:t>土地使用权受让（行政划拨）合同号</w:t>
            </w:r>
          </w:p>
        </w:tc>
        <w:tc>
          <w:tcPr>
            <w:tcW w:w="248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/>
                <w:szCs w:val="21"/>
              </w:rPr>
            </w:pPr>
            <w:r w:rsidRPr="00AF0D38">
              <w:rPr>
                <w:rFonts w:ascii="宋体" w:hAnsi="宋体" w:hint="eastAsia"/>
                <w:szCs w:val="21"/>
              </w:rPr>
              <w:t>受让（行政划拨）时间</w:t>
            </w:r>
          </w:p>
        </w:tc>
      </w:tr>
      <w:tr w:rsidR="00BC5600" w:rsidRPr="00CC285A" w:rsidTr="00BC5600">
        <w:tc>
          <w:tcPr>
            <w:tcW w:w="2513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8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C5600" w:rsidRPr="00CC285A" w:rsidTr="00BC5600">
        <w:tc>
          <w:tcPr>
            <w:tcW w:w="2513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8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C5600" w:rsidRPr="00CC285A" w:rsidTr="00BC5600">
        <w:trPr>
          <w:trHeight w:val="476"/>
        </w:trPr>
        <w:tc>
          <w:tcPr>
            <w:tcW w:w="976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/>
                <w:szCs w:val="21"/>
              </w:rPr>
            </w:pPr>
            <w:r w:rsidRPr="00AF0D38">
              <w:rPr>
                <w:rFonts w:ascii="宋体" w:hAnsi="宋体" w:hint="eastAsia"/>
                <w:szCs w:val="21"/>
              </w:rPr>
              <w:t>建设项目起讫时间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/>
                <w:szCs w:val="21"/>
              </w:rPr>
            </w:pPr>
            <w:r w:rsidRPr="00AF0D38">
              <w:rPr>
                <w:rFonts w:ascii="宋体" w:hAnsi="宋体" w:hint="eastAsia"/>
                <w:szCs w:val="21"/>
              </w:rPr>
              <w:t>总预算成本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/>
                <w:szCs w:val="21"/>
              </w:rPr>
            </w:pPr>
            <w:r w:rsidRPr="00AF0D38">
              <w:rPr>
                <w:rFonts w:ascii="宋体" w:hAnsi="宋体" w:hint="eastAsia"/>
                <w:szCs w:val="21"/>
              </w:rPr>
              <w:t>单位预算成本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</w:p>
        </w:tc>
      </w:tr>
      <w:tr w:rsidR="00BC5600" w:rsidRPr="00CC285A" w:rsidTr="00BC5600">
        <w:tc>
          <w:tcPr>
            <w:tcW w:w="976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/>
                <w:szCs w:val="21"/>
              </w:rPr>
            </w:pPr>
            <w:r w:rsidRPr="00AF0D38">
              <w:rPr>
                <w:rFonts w:ascii="宋体" w:hAnsi="宋体" w:hint="eastAsia"/>
                <w:szCs w:val="21"/>
              </w:rPr>
              <w:t>项目详细座落地点</w:t>
            </w:r>
          </w:p>
        </w:tc>
        <w:tc>
          <w:tcPr>
            <w:tcW w:w="4024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</w:p>
        </w:tc>
      </w:tr>
      <w:tr w:rsidR="00BC5600" w:rsidRPr="00CC285A" w:rsidTr="00BC5600">
        <w:tc>
          <w:tcPr>
            <w:tcW w:w="9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/>
                <w:szCs w:val="21"/>
              </w:rPr>
            </w:pPr>
            <w:r w:rsidRPr="00AF0D38">
              <w:rPr>
                <w:rFonts w:ascii="宋体" w:hAnsi="宋体" w:hint="eastAsia"/>
                <w:szCs w:val="21"/>
              </w:rPr>
              <w:t>开发土地总面积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/>
                <w:szCs w:val="21"/>
              </w:rPr>
            </w:pPr>
            <w:r w:rsidRPr="00AF0D38">
              <w:rPr>
                <w:rFonts w:ascii="宋体" w:hAnsi="宋体" w:hint="eastAsia"/>
                <w:szCs w:val="21"/>
              </w:rPr>
              <w:t>开发建筑总面积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Default="00BC5600" w:rsidP="00915356">
            <w:pPr>
              <w:pStyle w:val="Normal"/>
              <w:jc w:val="center"/>
              <w:rPr>
                <w:rFonts w:ascii="宋体" w:hAnsi="宋体" w:hint="eastAsia"/>
                <w:szCs w:val="21"/>
              </w:rPr>
            </w:pPr>
            <w:r w:rsidRPr="00AF0D38">
              <w:rPr>
                <w:rFonts w:ascii="宋体" w:hAnsi="宋体" w:hint="eastAsia"/>
                <w:szCs w:val="21"/>
              </w:rPr>
              <w:t>房地产转让</w:t>
            </w:r>
          </w:p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/>
                <w:szCs w:val="21"/>
              </w:rPr>
            </w:pPr>
            <w:r w:rsidRPr="00AF0D38">
              <w:rPr>
                <w:rFonts w:ascii="宋体" w:hAnsi="宋体" w:hint="eastAsia"/>
                <w:szCs w:val="21"/>
              </w:rPr>
              <w:t>合同名称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</w:p>
        </w:tc>
      </w:tr>
      <w:tr w:rsidR="00BC5600" w:rsidRPr="00CC285A" w:rsidTr="00BC5600">
        <w:tc>
          <w:tcPr>
            <w:tcW w:w="9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 w:hint="eastAsia"/>
                <w:szCs w:val="21"/>
              </w:rPr>
            </w:pPr>
            <w:r w:rsidRPr="00AF0D38">
              <w:rPr>
                <w:rFonts w:ascii="宋体" w:hAnsi="宋体" w:hint="eastAsia"/>
                <w:szCs w:val="21"/>
              </w:rPr>
              <w:t>转让</w:t>
            </w:r>
            <w:r w:rsidRPr="00AF0D38">
              <w:rPr>
                <w:rFonts w:ascii="宋体" w:hAnsi="宋体"/>
                <w:szCs w:val="21"/>
              </w:rPr>
              <w:t>次序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/>
                <w:szCs w:val="21"/>
              </w:rPr>
            </w:pPr>
            <w:r w:rsidRPr="00AF0D38">
              <w:rPr>
                <w:rFonts w:ascii="宋体" w:hAnsi="宋体" w:hint="eastAsia"/>
                <w:szCs w:val="21"/>
              </w:rPr>
              <w:t>转让土地面积（按次填写）</w:t>
            </w:r>
          </w:p>
        </w:tc>
        <w:tc>
          <w:tcPr>
            <w:tcW w:w="166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/>
                <w:szCs w:val="21"/>
              </w:rPr>
            </w:pPr>
            <w:r w:rsidRPr="00AF0D38">
              <w:rPr>
                <w:rFonts w:ascii="宋体" w:hAnsi="宋体" w:hint="eastAsia"/>
                <w:szCs w:val="21"/>
              </w:rPr>
              <w:t>转让建筑面积（按次填写）</w:t>
            </w:r>
          </w:p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600" w:rsidRPr="00AF0D38" w:rsidRDefault="00BC5600" w:rsidP="00915356">
            <w:pPr>
              <w:pStyle w:val="Normal"/>
              <w:jc w:val="center"/>
              <w:rPr>
                <w:rFonts w:ascii="宋体" w:hAnsi="宋体"/>
                <w:szCs w:val="21"/>
              </w:rPr>
            </w:pPr>
            <w:r w:rsidRPr="00AF0D38">
              <w:rPr>
                <w:rFonts w:ascii="宋体" w:hAnsi="宋体" w:hint="eastAsia"/>
                <w:szCs w:val="21"/>
              </w:rPr>
              <w:t>转让合同签订日期（按次填写）</w:t>
            </w:r>
          </w:p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BC5600" w:rsidRPr="00CC285A" w:rsidTr="00BC5600">
        <w:tc>
          <w:tcPr>
            <w:tcW w:w="9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  <w:r w:rsidRPr="00AF0D38">
              <w:rPr>
                <w:rFonts w:ascii="宋体" w:hAnsi="宋体" w:hint="eastAsia"/>
                <w:szCs w:val="21"/>
              </w:rPr>
              <w:t>第1次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</w:p>
        </w:tc>
      </w:tr>
      <w:tr w:rsidR="00BC5600" w:rsidRPr="00CC285A" w:rsidTr="00BC5600">
        <w:tc>
          <w:tcPr>
            <w:tcW w:w="9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  <w:r w:rsidRPr="00AF0D38">
              <w:rPr>
                <w:rFonts w:ascii="宋体" w:hAnsi="宋体" w:hint="eastAsia"/>
                <w:szCs w:val="21"/>
              </w:rPr>
              <w:t>第2次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</w:p>
        </w:tc>
      </w:tr>
      <w:tr w:rsidR="00BC5600" w:rsidRPr="00CC285A" w:rsidTr="00BC5600">
        <w:tc>
          <w:tcPr>
            <w:tcW w:w="9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  <w:r w:rsidRPr="00AF0D38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</w:p>
        </w:tc>
      </w:tr>
      <w:tr w:rsidR="00BC5600" w:rsidRPr="00CC285A" w:rsidTr="00BC5600">
        <w:trPr>
          <w:trHeight w:val="699"/>
        </w:trPr>
        <w:tc>
          <w:tcPr>
            <w:tcW w:w="9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  <w:r w:rsidRPr="00AF0D3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4064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00" w:rsidRPr="00AF0D38" w:rsidRDefault="00BC5600" w:rsidP="00915356">
            <w:pPr>
              <w:pStyle w:val="a6"/>
              <w:jc w:val="center"/>
              <w:rPr>
                <w:rFonts w:ascii="宋体" w:hAnsi="宋体"/>
                <w:szCs w:val="21"/>
              </w:rPr>
            </w:pPr>
          </w:p>
        </w:tc>
      </w:tr>
      <w:tr w:rsidR="00BC5600" w:rsidRPr="00CC285A" w:rsidTr="00915356">
        <w:trPr>
          <w:trHeight w:val="439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600" w:rsidRPr="00734CD6" w:rsidRDefault="00BC5600" w:rsidP="00915356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4CD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以下由纳税人填写：</w:t>
            </w:r>
          </w:p>
        </w:tc>
      </w:tr>
      <w:tr w:rsidR="00BC5600" w:rsidRPr="00CC285A" w:rsidTr="00BC5600">
        <w:tc>
          <w:tcPr>
            <w:tcW w:w="9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600" w:rsidRPr="00734CD6" w:rsidRDefault="00BC5600" w:rsidP="00915356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4CD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纳税人声明</w:t>
            </w:r>
          </w:p>
        </w:tc>
        <w:tc>
          <w:tcPr>
            <w:tcW w:w="4064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600" w:rsidRPr="00734CD6" w:rsidRDefault="00BC5600" w:rsidP="00915356">
            <w:pPr>
              <w:spacing w:line="30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34C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此纳税申报表是根据《中华人民共和国土地增值税暂行条例》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及其</w:t>
            </w:r>
            <w:r w:rsidRPr="00734C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实施细则</w:t>
            </w:r>
            <w:r w:rsidRPr="00734CD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和国家有关税收规定填报的，是真实的、可靠的、完整的。</w:t>
            </w:r>
          </w:p>
        </w:tc>
      </w:tr>
      <w:tr w:rsidR="00BC5600" w:rsidRPr="00CC285A" w:rsidTr="00BC5600">
        <w:trPr>
          <w:trHeight w:val="691"/>
        </w:trPr>
        <w:tc>
          <w:tcPr>
            <w:tcW w:w="9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600" w:rsidRPr="00734CD6" w:rsidRDefault="00BC5600" w:rsidP="00915356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4CD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纳税人签章</w:t>
            </w:r>
          </w:p>
        </w:tc>
        <w:tc>
          <w:tcPr>
            <w:tcW w:w="7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600" w:rsidRPr="00734CD6" w:rsidRDefault="00BC5600" w:rsidP="00915356">
            <w:pPr>
              <w:spacing w:line="30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600" w:rsidRPr="00734CD6" w:rsidRDefault="00BC5600" w:rsidP="00915356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4CD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代理人签章</w:t>
            </w:r>
          </w:p>
        </w:tc>
        <w:tc>
          <w:tcPr>
            <w:tcW w:w="8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600" w:rsidRPr="00734CD6" w:rsidRDefault="00BC5600" w:rsidP="00915356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600" w:rsidRPr="00734CD6" w:rsidRDefault="00BC5600" w:rsidP="00915356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4CD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代理人身份证号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600" w:rsidRPr="00734CD6" w:rsidRDefault="00BC5600" w:rsidP="00915356">
            <w:pPr>
              <w:spacing w:line="30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BC5600" w:rsidRPr="00CC285A" w:rsidTr="00915356">
        <w:trPr>
          <w:trHeight w:val="398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600" w:rsidRPr="00734CD6" w:rsidRDefault="00BC5600" w:rsidP="00915356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4CD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以下由税务机关填写：</w:t>
            </w:r>
          </w:p>
        </w:tc>
      </w:tr>
      <w:tr w:rsidR="00BC5600" w:rsidRPr="00CC285A" w:rsidTr="00BC5600">
        <w:tc>
          <w:tcPr>
            <w:tcW w:w="9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600" w:rsidRPr="00734CD6" w:rsidRDefault="00BC5600" w:rsidP="00915356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4CD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受理人</w:t>
            </w:r>
          </w:p>
        </w:tc>
        <w:tc>
          <w:tcPr>
            <w:tcW w:w="7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600" w:rsidRPr="00734CD6" w:rsidRDefault="00BC5600" w:rsidP="00915356">
            <w:pPr>
              <w:spacing w:line="30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600" w:rsidRPr="00734CD6" w:rsidRDefault="00BC5600" w:rsidP="00915356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734CD6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受理日期</w:t>
            </w:r>
          </w:p>
        </w:tc>
        <w:tc>
          <w:tcPr>
            <w:tcW w:w="8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600" w:rsidRPr="00734CD6" w:rsidRDefault="00BC5600" w:rsidP="00915356">
            <w:pPr>
              <w:ind w:firstLineChars="50" w:firstLine="105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734CD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年  月   日　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600" w:rsidRDefault="00BC5600" w:rsidP="00915356">
            <w:pP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734CD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受理税务机关</w:t>
            </w:r>
          </w:p>
          <w:p w:rsidR="00BC5600" w:rsidRPr="00734CD6" w:rsidRDefault="00BC5600" w:rsidP="00915356">
            <w:pP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734CD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签章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600" w:rsidRPr="00734CD6" w:rsidRDefault="00BC5600" w:rsidP="00915356">
            <w:pPr>
              <w:spacing w:line="30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</w:tbl>
    <w:p w:rsidR="00BC5600" w:rsidRPr="00756CA7" w:rsidRDefault="00BC5600" w:rsidP="00BC5600">
      <w:pPr>
        <w:ind w:firstLine="420"/>
        <w:rPr>
          <w:rFonts w:ascii="宋体" w:eastAsia="宋体" w:hAnsi="宋体" w:hint="eastAsia"/>
          <w:sz w:val="21"/>
        </w:rPr>
      </w:pPr>
      <w:r w:rsidRPr="00756CA7">
        <w:rPr>
          <w:rFonts w:ascii="宋体" w:eastAsia="宋体" w:hAnsi="宋体" w:hint="eastAsia"/>
          <w:sz w:val="21"/>
        </w:rPr>
        <w:t>填表说明</w:t>
      </w:r>
      <w:r>
        <w:rPr>
          <w:rFonts w:ascii="宋体" w:eastAsia="宋体" w:hAnsi="宋体" w:hint="eastAsia"/>
          <w:sz w:val="21"/>
        </w:rPr>
        <w:t>：</w:t>
      </w:r>
    </w:p>
    <w:p w:rsidR="00BC5600" w:rsidRPr="00756CA7" w:rsidRDefault="00BC5600" w:rsidP="00BC5600">
      <w:pPr>
        <w:ind w:firstLine="420"/>
        <w:rPr>
          <w:rFonts w:ascii="宋体" w:eastAsia="宋体" w:hAnsi="宋体" w:hint="eastAsia"/>
          <w:sz w:val="21"/>
        </w:rPr>
      </w:pPr>
      <w:r w:rsidRPr="00756CA7">
        <w:rPr>
          <w:rFonts w:ascii="宋体" w:eastAsia="宋体" w:hAnsi="宋体" w:hint="eastAsia"/>
          <w:sz w:val="21"/>
        </w:rPr>
        <w:t>1</w:t>
      </w:r>
      <w:r>
        <w:rPr>
          <w:rFonts w:ascii="宋体" w:eastAsia="宋体" w:hAnsi="宋体" w:hint="eastAsia"/>
          <w:sz w:val="21"/>
        </w:rPr>
        <w:t>.</w:t>
      </w:r>
      <w:r w:rsidRPr="00756CA7">
        <w:rPr>
          <w:rFonts w:ascii="宋体" w:eastAsia="宋体" w:hAnsi="宋体" w:hint="eastAsia"/>
          <w:sz w:val="21"/>
        </w:rPr>
        <w:t>本表适用于从事房地产开发与建设的纳税人，在立项后及每次转让时填报。</w:t>
      </w:r>
    </w:p>
    <w:p w:rsidR="00BC5600" w:rsidRPr="00756CA7" w:rsidRDefault="00BC5600" w:rsidP="00BC5600">
      <w:pPr>
        <w:ind w:firstLine="420"/>
        <w:rPr>
          <w:rFonts w:ascii="宋体" w:eastAsia="宋体" w:hAnsi="宋体" w:hint="eastAsia"/>
          <w:sz w:val="21"/>
        </w:rPr>
      </w:pPr>
      <w:r w:rsidRPr="00756CA7">
        <w:rPr>
          <w:rFonts w:ascii="宋体" w:eastAsia="宋体" w:hAnsi="宋体" w:hint="eastAsia"/>
          <w:sz w:val="21"/>
        </w:rPr>
        <w:t>2</w:t>
      </w:r>
      <w:r>
        <w:rPr>
          <w:rFonts w:ascii="宋体" w:eastAsia="宋体" w:hAnsi="宋体" w:hint="eastAsia"/>
          <w:sz w:val="21"/>
        </w:rPr>
        <w:t>.</w:t>
      </w:r>
      <w:r w:rsidRPr="00756CA7">
        <w:rPr>
          <w:rFonts w:ascii="宋体" w:eastAsia="宋体" w:hAnsi="宋体" w:hint="eastAsia"/>
          <w:sz w:val="21"/>
        </w:rPr>
        <w:t>凡从事新建房及配套设施开发的纳税人，均应在规定的期限内，据实向主管税务机关填报本表所列内容。</w:t>
      </w:r>
    </w:p>
    <w:p w:rsidR="00BC5600" w:rsidRPr="00756CA7" w:rsidRDefault="00BC5600" w:rsidP="00BC5600">
      <w:pPr>
        <w:ind w:firstLine="420"/>
        <w:rPr>
          <w:rFonts w:ascii="宋体" w:eastAsia="宋体" w:hAnsi="宋体" w:hint="eastAsia"/>
          <w:sz w:val="21"/>
        </w:rPr>
      </w:pPr>
      <w:r w:rsidRPr="00756CA7">
        <w:rPr>
          <w:rFonts w:ascii="宋体" w:eastAsia="宋体" w:hAnsi="宋体" w:hint="eastAsia"/>
          <w:sz w:val="21"/>
        </w:rPr>
        <w:t>3</w:t>
      </w:r>
      <w:r>
        <w:rPr>
          <w:rFonts w:ascii="宋体" w:eastAsia="宋体" w:hAnsi="宋体" w:hint="eastAsia"/>
          <w:sz w:val="21"/>
        </w:rPr>
        <w:t>.</w:t>
      </w:r>
      <w:r w:rsidRPr="00756CA7">
        <w:rPr>
          <w:rFonts w:ascii="宋体" w:eastAsia="宋体" w:hAnsi="宋体" w:hint="eastAsia"/>
          <w:sz w:val="21"/>
        </w:rPr>
        <w:t>本表栏目的内容如果没有，可以空置不填。</w:t>
      </w:r>
    </w:p>
    <w:p w:rsidR="00BC5600" w:rsidRDefault="00BC5600" w:rsidP="00BC5600">
      <w:pPr>
        <w:ind w:firstLine="420"/>
        <w:rPr>
          <w:rFonts w:ascii="宋体" w:eastAsia="宋体" w:hAnsi="宋体" w:hint="eastAsia"/>
          <w:sz w:val="21"/>
        </w:rPr>
      </w:pPr>
      <w:r w:rsidRPr="00756CA7">
        <w:rPr>
          <w:rFonts w:ascii="宋体" w:eastAsia="宋体" w:hAnsi="宋体" w:hint="eastAsia"/>
          <w:sz w:val="21"/>
        </w:rPr>
        <w:t>4</w:t>
      </w:r>
      <w:r>
        <w:rPr>
          <w:rFonts w:ascii="宋体" w:eastAsia="宋体" w:hAnsi="宋体" w:hint="eastAsia"/>
          <w:sz w:val="21"/>
        </w:rPr>
        <w:t>.</w:t>
      </w:r>
      <w:r w:rsidRPr="00756CA7">
        <w:rPr>
          <w:rFonts w:ascii="宋体" w:eastAsia="宋体" w:hAnsi="宋体" w:hint="eastAsia"/>
          <w:sz w:val="21"/>
        </w:rPr>
        <w:t>纳税人在填报土地增值税项目登记表时，应同时向主管税务机关提交土地使用权受让合同、房地产转让合同等有关资料。</w:t>
      </w:r>
    </w:p>
    <w:p w:rsidR="00BC5600" w:rsidRPr="00756CA7" w:rsidRDefault="00BC5600" w:rsidP="00BC5600">
      <w:pPr>
        <w:ind w:firstLine="420"/>
        <w:rPr>
          <w:rFonts w:ascii="宋体" w:eastAsia="宋体" w:hAnsi="宋体" w:hint="eastAsia"/>
          <w:sz w:val="21"/>
        </w:rPr>
      </w:pPr>
      <w:r w:rsidRPr="00756CA7">
        <w:rPr>
          <w:rFonts w:ascii="宋体" w:eastAsia="宋体" w:hAnsi="宋体" w:hint="eastAsia"/>
          <w:sz w:val="21"/>
        </w:rPr>
        <w:t>5</w:t>
      </w:r>
      <w:r>
        <w:rPr>
          <w:rFonts w:ascii="宋体" w:eastAsia="宋体" w:hAnsi="宋体" w:hint="eastAsia"/>
          <w:sz w:val="21"/>
        </w:rPr>
        <w:t>.</w:t>
      </w:r>
      <w:r w:rsidRPr="00756CA7">
        <w:rPr>
          <w:rFonts w:ascii="宋体" w:eastAsia="宋体" w:hAnsi="宋体" w:hint="eastAsia"/>
          <w:sz w:val="21"/>
        </w:rPr>
        <w:t>本表一式三份，送主管税务机关审核盖章后，两份由地方税务机关留存，一份退纳税</w:t>
      </w:r>
      <w:r>
        <w:rPr>
          <w:rFonts w:ascii="宋体" w:eastAsia="宋体" w:hAnsi="宋体" w:hint="eastAsia"/>
          <w:sz w:val="21"/>
        </w:rPr>
        <w:t>人。</w:t>
      </w:r>
    </w:p>
    <w:p w:rsidR="003F008A" w:rsidRPr="00BC5600" w:rsidRDefault="003F008A"/>
    <w:sectPr w:rsidR="003F008A" w:rsidRPr="00BC5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2E6" w:rsidRDefault="000012E6" w:rsidP="00BC5600">
      <w:r>
        <w:separator/>
      </w:r>
    </w:p>
  </w:endnote>
  <w:endnote w:type="continuationSeparator" w:id="0">
    <w:p w:rsidR="000012E6" w:rsidRDefault="000012E6" w:rsidP="00BC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2E6" w:rsidRDefault="000012E6" w:rsidP="00BC5600">
      <w:r>
        <w:separator/>
      </w:r>
    </w:p>
  </w:footnote>
  <w:footnote w:type="continuationSeparator" w:id="0">
    <w:p w:rsidR="000012E6" w:rsidRDefault="000012E6" w:rsidP="00BC5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9B"/>
    <w:rsid w:val="000012E6"/>
    <w:rsid w:val="003F008A"/>
    <w:rsid w:val="008F199B"/>
    <w:rsid w:val="00BC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833710-9915-4397-9B11-6582EC97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00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paragraph" w:styleId="1">
    <w:name w:val="heading 1"/>
    <w:basedOn w:val="a0"/>
    <w:next w:val="a"/>
    <w:link w:val="1Char"/>
    <w:qFormat/>
    <w:rsid w:val="00BC5600"/>
    <w:pPr>
      <w:keepNext/>
      <w:keepLines/>
      <w:spacing w:before="340" w:after="330" w:line="578" w:lineRule="auto"/>
    </w:pPr>
    <w:rPr>
      <w:rFonts w:ascii="Arial" w:eastAsia="华文中宋" w:hAnsi="Arial" w:cs="Arial"/>
      <w:b w:val="0"/>
      <w:bCs w:val="0"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C5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C560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56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C5600"/>
    <w:rPr>
      <w:sz w:val="18"/>
      <w:szCs w:val="18"/>
    </w:rPr>
  </w:style>
  <w:style w:type="character" w:customStyle="1" w:styleId="1Char">
    <w:name w:val="标题 1 Char"/>
    <w:basedOn w:val="a1"/>
    <w:link w:val="1"/>
    <w:rsid w:val="00BC5600"/>
    <w:rPr>
      <w:rFonts w:ascii="Arial" w:eastAsia="华文中宋" w:hAnsi="Arial" w:cs="Arial"/>
      <w:kern w:val="44"/>
      <w:sz w:val="44"/>
      <w:szCs w:val="44"/>
    </w:rPr>
  </w:style>
  <w:style w:type="paragraph" w:customStyle="1" w:styleId="Normal">
    <w:name w:val="Normal"/>
    <w:qFormat/>
    <w:rsid w:val="00BC560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a6">
    <w:name w:val="纸质表单正文"/>
    <w:basedOn w:val="a7"/>
    <w:link w:val="Char1"/>
    <w:qFormat/>
    <w:rsid w:val="00BC5600"/>
    <w:pPr>
      <w:spacing w:after="0"/>
      <w:ind w:firstLine="400"/>
    </w:pPr>
    <w:rPr>
      <w:rFonts w:ascii="Calibri" w:eastAsia="宋体" w:hAnsi="Calibri"/>
      <w:sz w:val="21"/>
      <w:szCs w:val="22"/>
    </w:rPr>
  </w:style>
  <w:style w:type="character" w:customStyle="1" w:styleId="Char1">
    <w:name w:val="纸质表单正文 Char"/>
    <w:link w:val="a6"/>
    <w:rsid w:val="00BC5600"/>
    <w:rPr>
      <w:rFonts w:ascii="Calibri" w:eastAsia="宋体" w:hAnsi="Calibri" w:cs="Times New Roman"/>
    </w:rPr>
  </w:style>
  <w:style w:type="paragraph" w:styleId="a0">
    <w:name w:val="Title"/>
    <w:basedOn w:val="a"/>
    <w:next w:val="a"/>
    <w:link w:val="Char2"/>
    <w:uiPriority w:val="10"/>
    <w:qFormat/>
    <w:rsid w:val="00BC560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2">
    <w:name w:val="标题 Char"/>
    <w:basedOn w:val="a1"/>
    <w:link w:val="a0"/>
    <w:uiPriority w:val="10"/>
    <w:rsid w:val="00BC5600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ody Text"/>
    <w:basedOn w:val="a"/>
    <w:link w:val="Char3"/>
    <w:uiPriority w:val="99"/>
    <w:semiHidden/>
    <w:unhideWhenUsed/>
    <w:rsid w:val="00BC5600"/>
    <w:pPr>
      <w:spacing w:after="120"/>
    </w:pPr>
  </w:style>
  <w:style w:type="character" w:customStyle="1" w:styleId="Char3">
    <w:name w:val="正文文本 Char"/>
    <w:basedOn w:val="a1"/>
    <w:link w:val="a7"/>
    <w:uiPriority w:val="99"/>
    <w:semiHidden/>
    <w:rsid w:val="00BC5600"/>
    <w:rPr>
      <w:rFonts w:ascii="Times New Roman" w:eastAsia="仿宋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2019-10-17T07:23:00Z</dcterms:created>
  <dcterms:modified xsi:type="dcterms:W3CDTF">2019-10-17T07:24:00Z</dcterms:modified>
</cp:coreProperties>
</file>