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FB" w:rsidRPr="00BC5CD9" w:rsidRDefault="00CB17FB" w:rsidP="00CB17FB">
      <w:pPr>
        <w:pStyle w:val="Normal"/>
        <w:jc w:val="center"/>
        <w:rPr>
          <w:rFonts w:ascii="宋体" w:hAnsi="宋体"/>
          <w:b/>
          <w:bCs/>
          <w:color w:val="000000"/>
          <w:sz w:val="28"/>
          <w:szCs w:val="28"/>
        </w:rPr>
      </w:pPr>
      <w:r w:rsidRPr="00BC5CD9">
        <w:rPr>
          <w:rFonts w:ascii="宋体" w:hAnsi="宋体" w:hint="eastAsia"/>
          <w:b/>
          <w:bCs/>
          <w:color w:val="000000"/>
          <w:sz w:val="28"/>
          <w:szCs w:val="28"/>
        </w:rPr>
        <w:t>车船税代收代缴报告表</w:t>
      </w:r>
    </w:p>
    <w:p w:rsidR="00CB17FB" w:rsidRPr="00BC5CD9" w:rsidRDefault="00CB17FB" w:rsidP="00CB17FB">
      <w:pPr>
        <w:pStyle w:val="Normal"/>
        <w:ind w:left="-473"/>
        <w:rPr>
          <w:rFonts w:ascii="宋体" w:hAnsi="宋体"/>
          <w:color w:val="000000"/>
          <w:szCs w:val="21"/>
        </w:rPr>
      </w:pPr>
      <w:r w:rsidRPr="00BC5CD9">
        <w:rPr>
          <w:rFonts w:ascii="宋体" w:hAnsi="宋体" w:hint="eastAsia"/>
          <w:color w:val="000000"/>
          <w:szCs w:val="21"/>
        </w:rPr>
        <w:t xml:space="preserve">税款所属期限：自  年  月  日至  年  月  日                   </w:t>
      </w:r>
      <w:r w:rsidRPr="00BC5CD9">
        <w:rPr>
          <w:rFonts w:ascii="宋体" w:hAnsi="宋体" w:cs="宋体" w:hint="eastAsia"/>
          <w:bCs/>
          <w:color w:val="000000"/>
          <w:kern w:val="0"/>
          <w:szCs w:val="21"/>
        </w:rPr>
        <w:t>填表日期：   年    月    日                        金额单位：元</w:t>
      </w:r>
      <w:proofErr w:type="gramStart"/>
      <w:r w:rsidRPr="00BC5CD9">
        <w:rPr>
          <w:rFonts w:ascii="宋体" w:hAnsi="宋体" w:cs="宋体" w:hint="eastAsia"/>
          <w:bCs/>
          <w:color w:val="000000"/>
          <w:kern w:val="0"/>
          <w:szCs w:val="21"/>
        </w:rPr>
        <w:t>至角分</w:t>
      </w:r>
      <w:proofErr w:type="gramEnd"/>
    </w:p>
    <w:tbl>
      <w:tblPr>
        <w:tblW w:w="0" w:type="auto"/>
        <w:tblInd w:w="-792" w:type="dxa"/>
        <w:tblLayout w:type="fixed"/>
        <w:tblLook w:val="0000"/>
      </w:tblPr>
      <w:tblGrid>
        <w:gridCol w:w="415"/>
        <w:gridCol w:w="415"/>
        <w:gridCol w:w="430"/>
        <w:gridCol w:w="395"/>
        <w:gridCol w:w="124"/>
        <w:gridCol w:w="420"/>
        <w:gridCol w:w="420"/>
        <w:gridCol w:w="167"/>
        <w:gridCol w:w="236"/>
        <w:gridCol w:w="17"/>
        <w:gridCol w:w="105"/>
        <w:gridCol w:w="114"/>
        <w:gridCol w:w="201"/>
        <w:gridCol w:w="35"/>
        <w:gridCol w:w="236"/>
        <w:gridCol w:w="230"/>
        <w:gridCol w:w="6"/>
        <w:gridCol w:w="237"/>
        <w:gridCol w:w="237"/>
        <w:gridCol w:w="60"/>
        <w:gridCol w:w="177"/>
        <w:gridCol w:w="183"/>
        <w:gridCol w:w="53"/>
        <w:gridCol w:w="238"/>
        <w:gridCol w:w="236"/>
        <w:gridCol w:w="13"/>
        <w:gridCol w:w="223"/>
        <w:gridCol w:w="236"/>
        <w:gridCol w:w="81"/>
        <w:gridCol w:w="155"/>
        <w:gridCol w:w="111"/>
        <w:gridCol w:w="125"/>
        <w:gridCol w:w="149"/>
        <w:gridCol w:w="87"/>
        <w:gridCol w:w="236"/>
        <w:gridCol w:w="217"/>
        <w:gridCol w:w="19"/>
        <w:gridCol w:w="236"/>
        <w:gridCol w:w="285"/>
        <w:gridCol w:w="360"/>
        <w:gridCol w:w="360"/>
        <w:gridCol w:w="462"/>
        <w:gridCol w:w="78"/>
        <w:gridCol w:w="540"/>
        <w:gridCol w:w="360"/>
        <w:gridCol w:w="360"/>
        <w:gridCol w:w="360"/>
        <w:gridCol w:w="596"/>
        <w:gridCol w:w="540"/>
        <w:gridCol w:w="484"/>
        <w:gridCol w:w="540"/>
        <w:gridCol w:w="540"/>
        <w:gridCol w:w="540"/>
        <w:gridCol w:w="113"/>
        <w:gridCol w:w="427"/>
        <w:gridCol w:w="73"/>
        <w:gridCol w:w="467"/>
        <w:gridCol w:w="540"/>
        <w:gridCol w:w="360"/>
        <w:gridCol w:w="540"/>
      </w:tblGrid>
      <w:tr w:rsidR="00CB17FB" w:rsidRPr="00BC5CD9" w:rsidTr="00081354">
        <w:trPr>
          <w:gridAfter w:val="21"/>
          <w:wAfter w:w="8640" w:type="dxa"/>
          <w:trHeight w:val="282"/>
        </w:trPr>
        <w:tc>
          <w:tcPr>
            <w:tcW w:w="2786" w:type="dxa"/>
            <w:gridSpan w:val="8"/>
            <w:tcBorders>
              <w:top w:val="nil"/>
              <w:left w:val="nil"/>
              <w:bottom w:val="nil"/>
              <w:right w:val="single" w:sz="4" w:space="0" w:color="auto"/>
            </w:tcBorders>
          </w:tcPr>
          <w:p w:rsidR="00CB17FB" w:rsidRPr="00BC5CD9" w:rsidRDefault="00CB17FB" w:rsidP="00081354">
            <w:pPr>
              <w:pStyle w:val="Normal"/>
              <w:rPr>
                <w:rFonts w:ascii="宋体" w:hAnsi="宋体"/>
                <w:color w:val="000000"/>
                <w:szCs w:val="21"/>
              </w:rPr>
            </w:pPr>
            <w:r w:rsidRPr="00BC5CD9">
              <w:rPr>
                <w:rFonts w:ascii="宋体" w:hAnsi="宋体" w:cs="宋体" w:hint="eastAsia"/>
                <w:color w:val="000000"/>
                <w:kern w:val="0"/>
                <w:szCs w:val="21"/>
              </w:rPr>
              <w:t>扣缴义务人纳税</w:t>
            </w:r>
            <w:r w:rsidRPr="00BC5CD9">
              <w:rPr>
                <w:rFonts w:ascii="宋体" w:hAnsi="宋体" w:hint="eastAsia"/>
                <w:color w:val="000000"/>
                <w:szCs w:val="21"/>
              </w:rPr>
              <w:t xml:space="preserve">识别号:       </w:t>
            </w:r>
          </w:p>
        </w:tc>
        <w:tc>
          <w:tcPr>
            <w:tcW w:w="236" w:type="dxa"/>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6" w:type="dxa"/>
            <w:gridSpan w:val="3"/>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7" w:type="dxa"/>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7" w:type="dxa"/>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7" w:type="dxa"/>
            <w:gridSpan w:val="2"/>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8" w:type="dxa"/>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36" w:type="dxa"/>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c>
          <w:tcPr>
            <w:tcW w:w="285" w:type="dxa"/>
            <w:tcBorders>
              <w:top w:val="single" w:sz="4" w:space="0" w:color="auto"/>
              <w:left w:val="single" w:sz="4" w:space="0" w:color="auto"/>
              <w:bottom w:val="single" w:sz="4" w:space="0" w:color="auto"/>
              <w:right w:val="single" w:sz="4" w:space="0" w:color="auto"/>
            </w:tcBorders>
          </w:tcPr>
          <w:p w:rsidR="00CB17FB" w:rsidRPr="00BC5CD9" w:rsidRDefault="00CB17FB" w:rsidP="00081354">
            <w:pPr>
              <w:pStyle w:val="Normal"/>
              <w:rPr>
                <w:rFonts w:ascii="宋体" w:hAnsi="宋体"/>
                <w:color w:val="000000"/>
                <w:szCs w:val="21"/>
              </w:rPr>
            </w:pPr>
          </w:p>
        </w:tc>
      </w:tr>
      <w:tr w:rsidR="00CB17FB" w:rsidRPr="00BC5CD9" w:rsidTr="00081354">
        <w:trPr>
          <w:trHeight w:val="405"/>
        </w:trPr>
        <w:tc>
          <w:tcPr>
            <w:tcW w:w="345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扣缴义务人名称</w:t>
            </w:r>
          </w:p>
        </w:tc>
        <w:tc>
          <w:tcPr>
            <w:tcW w:w="5361"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5473" w:type="dxa"/>
            <w:gridSpan w:val="13"/>
            <w:tcBorders>
              <w:top w:val="single" w:sz="4" w:space="0" w:color="auto"/>
              <w:left w:val="nil"/>
              <w:bottom w:val="single" w:sz="4" w:space="0" w:color="auto"/>
              <w:right w:val="single" w:sz="4" w:space="0" w:color="000000"/>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扣缴义务人地址</w:t>
            </w:r>
          </w:p>
        </w:tc>
        <w:tc>
          <w:tcPr>
            <w:tcW w:w="1907" w:type="dxa"/>
            <w:gridSpan w:val="4"/>
            <w:tcBorders>
              <w:top w:val="single" w:sz="4" w:space="0" w:color="auto"/>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 xml:space="preserve">　</w:t>
            </w:r>
          </w:p>
        </w:tc>
      </w:tr>
      <w:tr w:rsidR="00CB17FB" w:rsidRPr="00BC5CD9" w:rsidTr="00081354">
        <w:trPr>
          <w:trHeight w:val="405"/>
        </w:trPr>
        <w:tc>
          <w:tcPr>
            <w:tcW w:w="345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联系人</w:t>
            </w:r>
          </w:p>
        </w:tc>
        <w:tc>
          <w:tcPr>
            <w:tcW w:w="5361"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5473" w:type="dxa"/>
            <w:gridSpan w:val="13"/>
            <w:tcBorders>
              <w:top w:val="single" w:sz="4" w:space="0" w:color="auto"/>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联系方式</w:t>
            </w:r>
          </w:p>
        </w:tc>
        <w:tc>
          <w:tcPr>
            <w:tcW w:w="1907" w:type="dxa"/>
            <w:gridSpan w:val="4"/>
            <w:tcBorders>
              <w:top w:val="single" w:sz="4" w:space="0" w:color="auto"/>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 xml:space="preserve">　</w:t>
            </w:r>
          </w:p>
        </w:tc>
      </w:tr>
      <w:tr w:rsidR="00CB17FB" w:rsidRPr="00BC5CD9" w:rsidTr="00081354">
        <w:trPr>
          <w:trHeight w:val="405"/>
        </w:trPr>
        <w:tc>
          <w:tcPr>
            <w:tcW w:w="415" w:type="dxa"/>
            <w:vMerge w:val="restart"/>
            <w:tcBorders>
              <w:top w:val="nil"/>
              <w:left w:val="single" w:sz="4" w:space="0" w:color="auto"/>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序号</w:t>
            </w:r>
          </w:p>
        </w:tc>
        <w:tc>
          <w:tcPr>
            <w:tcW w:w="415" w:type="dxa"/>
            <w:vMerge w:val="restart"/>
            <w:tcBorders>
              <w:top w:val="nil"/>
              <w:left w:val="single" w:sz="4" w:space="0" w:color="auto"/>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纳税人名称</w:t>
            </w:r>
          </w:p>
        </w:tc>
        <w:tc>
          <w:tcPr>
            <w:tcW w:w="430" w:type="dxa"/>
            <w:vMerge w:val="restart"/>
            <w:tcBorders>
              <w:top w:val="nil"/>
              <w:left w:val="single" w:sz="4" w:space="0" w:color="auto"/>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纳税人身份证</w:t>
            </w:r>
            <w:proofErr w:type="gramStart"/>
            <w:r w:rsidRPr="00BC5CD9">
              <w:rPr>
                <w:rFonts w:ascii="宋体" w:hAnsi="宋体" w:cs="宋体" w:hint="eastAsia"/>
                <w:color w:val="000000"/>
                <w:kern w:val="0"/>
                <w:szCs w:val="21"/>
              </w:rPr>
              <w:t>照类型</w:t>
            </w:r>
            <w:proofErr w:type="gramEnd"/>
          </w:p>
        </w:tc>
        <w:tc>
          <w:tcPr>
            <w:tcW w:w="51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纳税人身份证照号码</w:t>
            </w:r>
          </w:p>
        </w:tc>
        <w:tc>
          <w:tcPr>
            <w:tcW w:w="1680" w:type="dxa"/>
            <w:gridSpan w:val="8"/>
            <w:tcBorders>
              <w:top w:val="single" w:sz="4" w:space="0" w:color="auto"/>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保险信息</w:t>
            </w:r>
          </w:p>
        </w:tc>
        <w:tc>
          <w:tcPr>
            <w:tcW w:w="5361" w:type="dxa"/>
            <w:gridSpan w:val="30"/>
            <w:tcBorders>
              <w:top w:val="single" w:sz="4" w:space="0" w:color="auto"/>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机动车信息</w:t>
            </w:r>
          </w:p>
        </w:tc>
        <w:tc>
          <w:tcPr>
            <w:tcW w:w="7380" w:type="dxa"/>
            <w:gridSpan w:val="17"/>
            <w:tcBorders>
              <w:top w:val="single" w:sz="4" w:space="0" w:color="auto"/>
              <w:left w:val="nil"/>
              <w:bottom w:val="single" w:sz="4" w:space="0" w:color="auto"/>
              <w:right w:val="single" w:sz="4" w:space="0" w:color="000000"/>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纳税信息</w:t>
            </w:r>
          </w:p>
        </w:tc>
      </w:tr>
      <w:tr w:rsidR="00CB17FB" w:rsidRPr="00BC5CD9" w:rsidTr="00081354">
        <w:trPr>
          <w:trHeight w:val="2685"/>
        </w:trPr>
        <w:tc>
          <w:tcPr>
            <w:tcW w:w="415" w:type="dxa"/>
            <w:vMerge/>
            <w:tcBorders>
              <w:top w:val="nil"/>
              <w:left w:val="single" w:sz="4" w:space="0" w:color="auto"/>
              <w:bottom w:val="single" w:sz="4" w:space="0" w:color="auto"/>
              <w:right w:val="single" w:sz="4" w:space="0" w:color="auto"/>
            </w:tcBorders>
            <w:shd w:val="clear" w:color="auto" w:fill="auto"/>
            <w:vAlign w:val="center"/>
          </w:tcPr>
          <w:p w:rsidR="00CB17FB" w:rsidRPr="00BC5CD9" w:rsidRDefault="00CB17FB" w:rsidP="00081354">
            <w:pPr>
              <w:pStyle w:val="Normal"/>
              <w:widowControl/>
              <w:jc w:val="left"/>
              <w:rPr>
                <w:rFonts w:ascii="宋体" w:hAnsi="宋体" w:cs="宋体"/>
                <w:color w:val="000000"/>
                <w:kern w:val="0"/>
                <w:szCs w:val="21"/>
              </w:rPr>
            </w:pPr>
          </w:p>
        </w:tc>
        <w:tc>
          <w:tcPr>
            <w:tcW w:w="415" w:type="dxa"/>
            <w:vMerge/>
            <w:tcBorders>
              <w:top w:val="nil"/>
              <w:left w:val="single" w:sz="4" w:space="0" w:color="auto"/>
              <w:bottom w:val="single" w:sz="4" w:space="0" w:color="auto"/>
              <w:right w:val="single" w:sz="4" w:space="0" w:color="auto"/>
            </w:tcBorders>
            <w:shd w:val="clear" w:color="auto" w:fill="auto"/>
            <w:vAlign w:val="center"/>
          </w:tcPr>
          <w:p w:rsidR="00CB17FB" w:rsidRPr="00BC5CD9" w:rsidRDefault="00CB17FB" w:rsidP="00081354">
            <w:pPr>
              <w:pStyle w:val="Normal"/>
              <w:widowControl/>
              <w:jc w:val="left"/>
              <w:rPr>
                <w:rFonts w:ascii="宋体" w:hAnsi="宋体" w:cs="宋体"/>
                <w:color w:val="000000"/>
                <w:kern w:val="0"/>
                <w:szCs w:val="21"/>
              </w:rPr>
            </w:pPr>
          </w:p>
        </w:tc>
        <w:tc>
          <w:tcPr>
            <w:tcW w:w="430" w:type="dxa"/>
            <w:vMerge/>
            <w:tcBorders>
              <w:top w:val="nil"/>
              <w:left w:val="single" w:sz="4" w:space="0" w:color="auto"/>
              <w:bottom w:val="single" w:sz="4" w:space="0" w:color="auto"/>
              <w:right w:val="single" w:sz="4" w:space="0" w:color="auto"/>
            </w:tcBorders>
            <w:shd w:val="clear" w:color="auto" w:fill="auto"/>
            <w:vAlign w:val="center"/>
          </w:tcPr>
          <w:p w:rsidR="00CB17FB" w:rsidRPr="00BC5CD9" w:rsidRDefault="00CB17FB" w:rsidP="00081354">
            <w:pPr>
              <w:pStyle w:val="Normal"/>
              <w:widowControl/>
              <w:jc w:val="left"/>
              <w:rPr>
                <w:rFonts w:ascii="宋体" w:hAnsi="宋体" w:cs="宋体"/>
                <w:color w:val="000000"/>
                <w:kern w:val="0"/>
                <w:szCs w:val="21"/>
              </w:rPr>
            </w:pPr>
          </w:p>
        </w:tc>
        <w:tc>
          <w:tcPr>
            <w:tcW w:w="519" w:type="dxa"/>
            <w:gridSpan w:val="2"/>
            <w:vMerge/>
            <w:tcBorders>
              <w:top w:val="nil"/>
              <w:left w:val="single" w:sz="4" w:space="0" w:color="auto"/>
              <w:bottom w:val="single" w:sz="4" w:space="0" w:color="auto"/>
              <w:right w:val="single" w:sz="4" w:space="0" w:color="auto"/>
            </w:tcBorders>
            <w:shd w:val="clear" w:color="auto" w:fill="auto"/>
            <w:vAlign w:val="center"/>
          </w:tcPr>
          <w:p w:rsidR="00CB17FB" w:rsidRPr="00BC5CD9" w:rsidRDefault="00CB17FB" w:rsidP="00081354">
            <w:pPr>
              <w:pStyle w:val="Normal"/>
              <w:widowControl/>
              <w:jc w:val="left"/>
              <w:rPr>
                <w:rFonts w:ascii="宋体" w:hAnsi="宋体" w:cs="宋体"/>
                <w:color w:val="000000"/>
                <w:kern w:val="0"/>
                <w:szCs w:val="21"/>
              </w:rPr>
            </w:pPr>
          </w:p>
        </w:tc>
        <w:tc>
          <w:tcPr>
            <w:tcW w:w="420" w:type="dxa"/>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保险单号</w:t>
            </w:r>
          </w:p>
        </w:tc>
        <w:tc>
          <w:tcPr>
            <w:tcW w:w="420" w:type="dxa"/>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保单起期</w:t>
            </w:r>
          </w:p>
        </w:tc>
        <w:tc>
          <w:tcPr>
            <w:tcW w:w="420" w:type="dxa"/>
            <w:gridSpan w:val="3"/>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left"/>
              <w:rPr>
                <w:rFonts w:ascii="宋体" w:hAnsi="宋体" w:cs="宋体"/>
                <w:color w:val="000000"/>
                <w:kern w:val="0"/>
                <w:szCs w:val="21"/>
              </w:rPr>
            </w:pPr>
            <w:proofErr w:type="gramStart"/>
            <w:r w:rsidRPr="00BC5CD9">
              <w:rPr>
                <w:rFonts w:ascii="宋体" w:hAnsi="宋体" w:cs="宋体" w:hint="eastAsia"/>
                <w:color w:val="000000"/>
                <w:kern w:val="0"/>
                <w:szCs w:val="21"/>
              </w:rPr>
              <w:t>保单止期</w:t>
            </w:r>
            <w:proofErr w:type="gramEnd"/>
          </w:p>
        </w:tc>
        <w:tc>
          <w:tcPr>
            <w:tcW w:w="420" w:type="dxa"/>
            <w:gridSpan w:val="3"/>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签单日期</w:t>
            </w:r>
          </w:p>
        </w:tc>
        <w:tc>
          <w:tcPr>
            <w:tcW w:w="501" w:type="dxa"/>
            <w:gridSpan w:val="3"/>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号牌号码</w:t>
            </w:r>
          </w:p>
        </w:tc>
        <w:tc>
          <w:tcPr>
            <w:tcW w:w="540" w:type="dxa"/>
            <w:gridSpan w:val="4"/>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车辆识别代码（车架号）</w:t>
            </w:r>
          </w:p>
        </w:tc>
        <w:tc>
          <w:tcPr>
            <w:tcW w:w="360" w:type="dxa"/>
            <w:gridSpan w:val="2"/>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发动机号码</w:t>
            </w:r>
          </w:p>
        </w:tc>
        <w:tc>
          <w:tcPr>
            <w:tcW w:w="540" w:type="dxa"/>
            <w:gridSpan w:val="4"/>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hint="eastAsia"/>
                <w:color w:val="000000"/>
                <w:szCs w:val="21"/>
              </w:rPr>
              <w:t>品</w:t>
            </w:r>
            <w:r w:rsidRPr="00BC5CD9">
              <w:rPr>
                <w:rFonts w:ascii="宋体" w:hAnsi="宋体" w:cs="宋体" w:hint="eastAsia"/>
                <w:color w:val="000000"/>
                <w:kern w:val="0"/>
                <w:szCs w:val="21"/>
              </w:rPr>
              <w:t>牌型号</w:t>
            </w:r>
          </w:p>
        </w:tc>
        <w:tc>
          <w:tcPr>
            <w:tcW w:w="540" w:type="dxa"/>
            <w:gridSpan w:val="3"/>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机动车种类</w:t>
            </w:r>
          </w:p>
        </w:tc>
        <w:tc>
          <w:tcPr>
            <w:tcW w:w="540" w:type="dxa"/>
            <w:gridSpan w:val="4"/>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车辆发票或注册登记日期</w:t>
            </w:r>
          </w:p>
        </w:tc>
        <w:tc>
          <w:tcPr>
            <w:tcW w:w="540" w:type="dxa"/>
            <w:gridSpan w:val="3"/>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使用性质</w:t>
            </w:r>
          </w:p>
        </w:tc>
        <w:tc>
          <w:tcPr>
            <w:tcW w:w="540" w:type="dxa"/>
            <w:gridSpan w:val="3"/>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燃料种类</w:t>
            </w:r>
          </w:p>
        </w:tc>
        <w:tc>
          <w:tcPr>
            <w:tcW w:w="360" w:type="dxa"/>
            <w:tcBorders>
              <w:top w:val="nil"/>
              <w:left w:val="nil"/>
              <w:bottom w:val="single" w:sz="4" w:space="0" w:color="auto"/>
              <w:right w:val="single" w:sz="4" w:space="0" w:color="auto"/>
            </w:tcBorders>
            <w:shd w:val="clear" w:color="auto" w:fill="auto"/>
            <w:textDirection w:val="tbRlV"/>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排（气）量</w:t>
            </w:r>
          </w:p>
        </w:tc>
        <w:tc>
          <w:tcPr>
            <w:tcW w:w="360" w:type="dxa"/>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核定载客</w:t>
            </w:r>
          </w:p>
        </w:tc>
        <w:tc>
          <w:tcPr>
            <w:tcW w:w="540" w:type="dxa"/>
            <w:gridSpan w:val="2"/>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整备质量</w:t>
            </w:r>
          </w:p>
        </w:tc>
        <w:tc>
          <w:tcPr>
            <w:tcW w:w="540" w:type="dxa"/>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征收品目</w:t>
            </w:r>
          </w:p>
        </w:tc>
        <w:tc>
          <w:tcPr>
            <w:tcW w:w="360" w:type="dxa"/>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计税单位</w:t>
            </w:r>
          </w:p>
        </w:tc>
        <w:tc>
          <w:tcPr>
            <w:tcW w:w="360" w:type="dxa"/>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计税单位的数量</w:t>
            </w:r>
          </w:p>
        </w:tc>
        <w:tc>
          <w:tcPr>
            <w:tcW w:w="360" w:type="dxa"/>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单位税额</w:t>
            </w:r>
          </w:p>
        </w:tc>
        <w:tc>
          <w:tcPr>
            <w:tcW w:w="596" w:type="dxa"/>
            <w:tcBorders>
              <w:top w:val="nil"/>
              <w:left w:val="nil"/>
              <w:bottom w:val="single" w:sz="4" w:space="0" w:color="auto"/>
              <w:right w:val="nil"/>
            </w:tcBorders>
            <w:shd w:val="clear" w:color="auto" w:fill="auto"/>
            <w:textDirection w:val="tbRlV"/>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年应缴税额</w:t>
            </w:r>
          </w:p>
        </w:tc>
        <w:tc>
          <w:tcPr>
            <w:tcW w:w="540" w:type="dxa"/>
            <w:tcBorders>
              <w:top w:val="nil"/>
              <w:left w:val="single" w:sz="4" w:space="0" w:color="auto"/>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本年减免税额</w:t>
            </w:r>
          </w:p>
        </w:tc>
        <w:tc>
          <w:tcPr>
            <w:tcW w:w="484" w:type="dxa"/>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减免税证明号</w:t>
            </w:r>
          </w:p>
        </w:tc>
        <w:tc>
          <w:tcPr>
            <w:tcW w:w="540" w:type="dxa"/>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减免性质代码</w:t>
            </w:r>
          </w:p>
        </w:tc>
        <w:tc>
          <w:tcPr>
            <w:tcW w:w="540" w:type="dxa"/>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完税凭证号</w:t>
            </w:r>
          </w:p>
        </w:tc>
        <w:tc>
          <w:tcPr>
            <w:tcW w:w="540" w:type="dxa"/>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开具税务机关</w:t>
            </w:r>
          </w:p>
        </w:tc>
        <w:tc>
          <w:tcPr>
            <w:tcW w:w="540" w:type="dxa"/>
            <w:gridSpan w:val="2"/>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纳税人拒绝代收信息</w:t>
            </w:r>
          </w:p>
        </w:tc>
        <w:tc>
          <w:tcPr>
            <w:tcW w:w="540" w:type="dxa"/>
            <w:gridSpan w:val="2"/>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当年应缴税额</w:t>
            </w:r>
          </w:p>
        </w:tc>
        <w:tc>
          <w:tcPr>
            <w:tcW w:w="540" w:type="dxa"/>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往年补缴税额</w:t>
            </w:r>
          </w:p>
        </w:tc>
        <w:tc>
          <w:tcPr>
            <w:tcW w:w="360" w:type="dxa"/>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滞纳金</w:t>
            </w:r>
          </w:p>
        </w:tc>
        <w:tc>
          <w:tcPr>
            <w:tcW w:w="540" w:type="dxa"/>
            <w:tcBorders>
              <w:top w:val="nil"/>
              <w:left w:val="nil"/>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实际缴纳税款滞纳金合计</w:t>
            </w:r>
          </w:p>
        </w:tc>
      </w:tr>
      <w:tr w:rsidR="00CB17FB" w:rsidRPr="00BC5CD9" w:rsidTr="00081354">
        <w:trPr>
          <w:trHeight w:val="410"/>
        </w:trPr>
        <w:tc>
          <w:tcPr>
            <w:tcW w:w="415" w:type="dxa"/>
            <w:tcBorders>
              <w:top w:val="nil"/>
              <w:left w:val="single" w:sz="4" w:space="0" w:color="auto"/>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15"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1</w:t>
            </w:r>
          </w:p>
        </w:tc>
        <w:tc>
          <w:tcPr>
            <w:tcW w:w="43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2</w:t>
            </w:r>
          </w:p>
        </w:tc>
        <w:tc>
          <w:tcPr>
            <w:tcW w:w="519"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3</w:t>
            </w:r>
          </w:p>
        </w:tc>
        <w:tc>
          <w:tcPr>
            <w:tcW w:w="42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4</w:t>
            </w:r>
          </w:p>
        </w:tc>
        <w:tc>
          <w:tcPr>
            <w:tcW w:w="42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5</w:t>
            </w:r>
          </w:p>
        </w:tc>
        <w:tc>
          <w:tcPr>
            <w:tcW w:w="42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6</w:t>
            </w:r>
          </w:p>
        </w:tc>
        <w:tc>
          <w:tcPr>
            <w:tcW w:w="42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7</w:t>
            </w:r>
          </w:p>
        </w:tc>
        <w:tc>
          <w:tcPr>
            <w:tcW w:w="501"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8</w:t>
            </w:r>
          </w:p>
        </w:tc>
        <w:tc>
          <w:tcPr>
            <w:tcW w:w="540" w:type="dxa"/>
            <w:gridSpan w:val="4"/>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9</w:t>
            </w:r>
          </w:p>
        </w:tc>
        <w:tc>
          <w:tcPr>
            <w:tcW w:w="36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10</w:t>
            </w:r>
          </w:p>
        </w:tc>
        <w:tc>
          <w:tcPr>
            <w:tcW w:w="540" w:type="dxa"/>
            <w:gridSpan w:val="4"/>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11</w:t>
            </w:r>
          </w:p>
        </w:tc>
        <w:tc>
          <w:tcPr>
            <w:tcW w:w="54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12</w:t>
            </w:r>
          </w:p>
        </w:tc>
        <w:tc>
          <w:tcPr>
            <w:tcW w:w="540" w:type="dxa"/>
            <w:gridSpan w:val="4"/>
            <w:tcBorders>
              <w:top w:val="nil"/>
              <w:left w:val="nil"/>
              <w:bottom w:val="nil"/>
              <w:right w:val="nil"/>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13</w:t>
            </w:r>
          </w:p>
        </w:tc>
        <w:tc>
          <w:tcPr>
            <w:tcW w:w="540" w:type="dxa"/>
            <w:gridSpan w:val="3"/>
            <w:tcBorders>
              <w:top w:val="nil"/>
              <w:left w:val="single" w:sz="4" w:space="0" w:color="auto"/>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14</w:t>
            </w:r>
          </w:p>
        </w:tc>
        <w:tc>
          <w:tcPr>
            <w:tcW w:w="54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15</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16</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17</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18</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19</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20</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21</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22</w:t>
            </w:r>
          </w:p>
        </w:tc>
        <w:tc>
          <w:tcPr>
            <w:tcW w:w="596"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23=21*22</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24</w:t>
            </w:r>
          </w:p>
        </w:tc>
        <w:tc>
          <w:tcPr>
            <w:tcW w:w="484"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25</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26</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27</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28</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29</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30=23-24</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31</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32</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 w:val="15"/>
                <w:szCs w:val="15"/>
              </w:rPr>
            </w:pPr>
            <w:r w:rsidRPr="00BC5CD9">
              <w:rPr>
                <w:rFonts w:ascii="宋体" w:hAnsi="宋体" w:cs="宋体" w:hint="eastAsia"/>
                <w:color w:val="000000"/>
                <w:kern w:val="0"/>
                <w:sz w:val="15"/>
                <w:szCs w:val="15"/>
              </w:rPr>
              <w:t>33=30+31+32</w:t>
            </w:r>
          </w:p>
        </w:tc>
      </w:tr>
      <w:tr w:rsidR="00CB17FB" w:rsidRPr="00BC5CD9" w:rsidTr="00081354">
        <w:trPr>
          <w:trHeight w:val="285"/>
        </w:trPr>
        <w:tc>
          <w:tcPr>
            <w:tcW w:w="415" w:type="dxa"/>
            <w:tcBorders>
              <w:top w:val="nil"/>
              <w:left w:val="single" w:sz="4" w:space="0" w:color="auto"/>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15"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3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519"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2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2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501"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4"/>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4"/>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4"/>
            <w:tcBorders>
              <w:top w:val="single" w:sz="4" w:space="0" w:color="auto"/>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96"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484"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r>
      <w:tr w:rsidR="00CB17FB" w:rsidRPr="00BC5CD9" w:rsidTr="00081354">
        <w:trPr>
          <w:trHeight w:val="285"/>
        </w:trPr>
        <w:tc>
          <w:tcPr>
            <w:tcW w:w="415" w:type="dxa"/>
            <w:tcBorders>
              <w:top w:val="nil"/>
              <w:left w:val="single" w:sz="4" w:space="0" w:color="auto"/>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15"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3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519"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2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2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501"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4"/>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4"/>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4"/>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96"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484"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r>
      <w:tr w:rsidR="00CB17FB" w:rsidRPr="00BC5CD9" w:rsidTr="00081354">
        <w:trPr>
          <w:trHeight w:val="285"/>
        </w:trPr>
        <w:tc>
          <w:tcPr>
            <w:tcW w:w="415" w:type="dxa"/>
            <w:tcBorders>
              <w:top w:val="nil"/>
              <w:left w:val="single" w:sz="4" w:space="0" w:color="auto"/>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15"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3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519"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2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2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2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501"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4"/>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4"/>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4"/>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96"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484"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w:t>
            </w:r>
          </w:p>
        </w:tc>
      </w:tr>
      <w:tr w:rsidR="00CB17FB" w:rsidRPr="00BC5CD9" w:rsidTr="00081354">
        <w:trPr>
          <w:trHeight w:val="585"/>
        </w:trPr>
        <w:tc>
          <w:tcPr>
            <w:tcW w:w="415" w:type="dxa"/>
            <w:tcBorders>
              <w:top w:val="nil"/>
              <w:left w:val="single" w:sz="4" w:space="0" w:color="auto"/>
              <w:bottom w:val="single" w:sz="4" w:space="0" w:color="auto"/>
              <w:right w:val="single" w:sz="4" w:space="0" w:color="auto"/>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合计</w:t>
            </w:r>
          </w:p>
        </w:tc>
        <w:tc>
          <w:tcPr>
            <w:tcW w:w="415"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43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19"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42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42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42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42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01"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40" w:type="dxa"/>
            <w:gridSpan w:val="4"/>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36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40" w:type="dxa"/>
            <w:gridSpan w:val="4"/>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4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40" w:type="dxa"/>
            <w:gridSpan w:val="4"/>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4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40" w:type="dxa"/>
            <w:gridSpan w:val="3"/>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96"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484"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40" w:type="dxa"/>
            <w:tcBorders>
              <w:top w:val="nil"/>
              <w:left w:val="nil"/>
              <w:bottom w:val="nil"/>
              <w:right w:val="nil"/>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40" w:type="dxa"/>
            <w:tcBorders>
              <w:top w:val="nil"/>
              <w:left w:val="single" w:sz="4" w:space="0" w:color="auto"/>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w:t>
            </w:r>
          </w:p>
        </w:tc>
        <w:tc>
          <w:tcPr>
            <w:tcW w:w="540" w:type="dxa"/>
            <w:gridSpan w:val="2"/>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Arial"/>
                <w:color w:val="000000"/>
                <w:kern w:val="0"/>
                <w:szCs w:val="21"/>
              </w:rPr>
            </w:pPr>
            <w:r w:rsidRPr="00BC5CD9">
              <w:rPr>
                <w:rFonts w:ascii="宋体" w:hAnsi="宋体" w:cs="Arial"/>
                <w:color w:val="000000"/>
                <w:kern w:val="0"/>
                <w:szCs w:val="21"/>
              </w:rPr>
              <w:t xml:space="preserve">　</w:t>
            </w:r>
          </w:p>
        </w:tc>
        <w:tc>
          <w:tcPr>
            <w:tcW w:w="36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Arial"/>
                <w:color w:val="000000"/>
                <w:kern w:val="0"/>
                <w:szCs w:val="21"/>
              </w:rPr>
            </w:pPr>
            <w:r w:rsidRPr="00BC5CD9">
              <w:rPr>
                <w:rFonts w:ascii="宋体" w:hAnsi="宋体" w:cs="Arial"/>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 xml:space="preserve">　</w:t>
            </w:r>
          </w:p>
        </w:tc>
      </w:tr>
      <w:tr w:rsidR="00CB17FB" w:rsidRPr="00BC5CD9" w:rsidTr="00081354">
        <w:trPr>
          <w:trHeight w:val="375"/>
        </w:trPr>
        <w:tc>
          <w:tcPr>
            <w:tcW w:w="4500" w:type="dxa"/>
            <w:gridSpan w:val="20"/>
            <w:tcBorders>
              <w:top w:val="single" w:sz="4" w:space="0" w:color="auto"/>
              <w:left w:val="single" w:sz="4" w:space="0" w:color="auto"/>
              <w:bottom w:val="single" w:sz="4" w:space="0" w:color="auto"/>
              <w:right w:val="single" w:sz="4" w:space="0" w:color="000000"/>
            </w:tcBorders>
            <w:shd w:val="clear" w:color="auto" w:fill="auto"/>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 xml:space="preserve"> 本期代收代缴车船税车辆总数(辆)               </w:t>
            </w:r>
          </w:p>
        </w:tc>
        <w:tc>
          <w:tcPr>
            <w:tcW w:w="11700" w:type="dxa"/>
            <w:gridSpan w:val="40"/>
            <w:tcBorders>
              <w:top w:val="single" w:sz="4" w:space="0" w:color="auto"/>
              <w:left w:val="nil"/>
              <w:bottom w:val="single" w:sz="4" w:space="0" w:color="auto"/>
              <w:right w:val="single" w:sz="4" w:space="0" w:color="000000"/>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 xml:space="preserve">　</w:t>
            </w:r>
          </w:p>
        </w:tc>
      </w:tr>
      <w:tr w:rsidR="00CB17FB" w:rsidRPr="00BC5CD9" w:rsidTr="00081354">
        <w:trPr>
          <w:trHeight w:val="415"/>
        </w:trPr>
        <w:tc>
          <w:tcPr>
            <w:tcW w:w="3144" w:type="dxa"/>
            <w:gridSpan w:val="11"/>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扣缴义务人声明</w:t>
            </w:r>
          </w:p>
        </w:tc>
        <w:tc>
          <w:tcPr>
            <w:tcW w:w="13056" w:type="dxa"/>
            <w:gridSpan w:val="49"/>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此代收代缴报告表是根据《中华人民共和国车船税法》和国家有关税收规定填报的,是真实的、可靠的、完整的。</w:t>
            </w:r>
          </w:p>
          <w:p w:rsidR="00CB17FB" w:rsidRPr="00BC5CD9" w:rsidRDefault="00CB17FB" w:rsidP="00081354">
            <w:pPr>
              <w:pStyle w:val="Normal"/>
              <w:widowControl/>
              <w:jc w:val="left"/>
              <w:rPr>
                <w:rFonts w:ascii="宋体" w:hAnsi="宋体" w:cs="宋体"/>
                <w:color w:val="000000"/>
                <w:kern w:val="0"/>
                <w:szCs w:val="21"/>
              </w:rPr>
            </w:pPr>
            <w:r w:rsidRPr="00BC5CD9">
              <w:rPr>
                <w:rFonts w:ascii="宋体" w:hAnsi="宋体" w:cs="宋体" w:hint="eastAsia"/>
                <w:color w:val="000000"/>
                <w:kern w:val="0"/>
                <w:szCs w:val="21"/>
              </w:rPr>
              <w:t xml:space="preserve">                                                                                   扣缴义务人(公章)                   </w:t>
            </w:r>
          </w:p>
        </w:tc>
      </w:tr>
      <w:tr w:rsidR="00CB17FB" w:rsidRPr="00BC5CD9" w:rsidTr="00081354">
        <w:trPr>
          <w:trHeight w:val="312"/>
        </w:trPr>
        <w:tc>
          <w:tcPr>
            <w:tcW w:w="3144" w:type="dxa"/>
            <w:gridSpan w:val="11"/>
            <w:vMerge/>
            <w:tcBorders>
              <w:top w:val="single" w:sz="4" w:space="0" w:color="auto"/>
              <w:left w:val="single" w:sz="4" w:space="0" w:color="auto"/>
              <w:bottom w:val="single" w:sz="4" w:space="0" w:color="000000"/>
              <w:right w:val="single" w:sz="4" w:space="0" w:color="auto"/>
            </w:tcBorders>
            <w:vAlign w:val="center"/>
          </w:tcPr>
          <w:p w:rsidR="00CB17FB" w:rsidRPr="00BC5CD9" w:rsidRDefault="00CB17FB" w:rsidP="00081354">
            <w:pPr>
              <w:pStyle w:val="Normal"/>
              <w:widowControl/>
              <w:jc w:val="left"/>
              <w:rPr>
                <w:rFonts w:ascii="宋体" w:hAnsi="宋体" w:cs="宋体"/>
                <w:color w:val="000000"/>
                <w:kern w:val="0"/>
                <w:szCs w:val="21"/>
              </w:rPr>
            </w:pPr>
          </w:p>
        </w:tc>
        <w:tc>
          <w:tcPr>
            <w:tcW w:w="13056" w:type="dxa"/>
            <w:gridSpan w:val="49"/>
            <w:vMerge/>
            <w:tcBorders>
              <w:top w:val="single" w:sz="4" w:space="0" w:color="auto"/>
              <w:left w:val="single" w:sz="4" w:space="0" w:color="auto"/>
              <w:bottom w:val="single" w:sz="4" w:space="0" w:color="000000"/>
              <w:right w:val="single" w:sz="4" w:space="0" w:color="000000"/>
            </w:tcBorders>
            <w:vAlign w:val="center"/>
          </w:tcPr>
          <w:p w:rsidR="00CB17FB" w:rsidRPr="00BC5CD9" w:rsidRDefault="00CB17FB" w:rsidP="00081354">
            <w:pPr>
              <w:pStyle w:val="Normal"/>
              <w:widowControl/>
              <w:jc w:val="left"/>
              <w:rPr>
                <w:rFonts w:ascii="宋体" w:hAnsi="宋体" w:cs="宋体"/>
                <w:color w:val="000000"/>
                <w:kern w:val="0"/>
                <w:szCs w:val="21"/>
              </w:rPr>
            </w:pPr>
          </w:p>
        </w:tc>
      </w:tr>
      <w:tr w:rsidR="00CB17FB" w:rsidRPr="00BC5CD9" w:rsidTr="00081354">
        <w:trPr>
          <w:trHeight w:val="285"/>
        </w:trPr>
        <w:tc>
          <w:tcPr>
            <w:tcW w:w="16200" w:type="dxa"/>
            <w:gridSpan w:val="60"/>
            <w:tcBorders>
              <w:top w:val="single" w:sz="4" w:space="0" w:color="auto"/>
              <w:left w:val="single" w:sz="4" w:space="0" w:color="auto"/>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left"/>
              <w:rPr>
                <w:rFonts w:ascii="宋体" w:hAnsi="宋体" w:cs="Arial"/>
                <w:color w:val="000000"/>
                <w:kern w:val="0"/>
                <w:szCs w:val="21"/>
              </w:rPr>
            </w:pPr>
            <w:r w:rsidRPr="00BC5CD9">
              <w:rPr>
                <w:rFonts w:ascii="宋体" w:hAnsi="宋体" w:cs="宋体" w:hint="eastAsia"/>
                <w:color w:val="000000"/>
                <w:kern w:val="0"/>
                <w:szCs w:val="21"/>
              </w:rPr>
              <w:t>以下由税务机关填写：</w:t>
            </w:r>
          </w:p>
        </w:tc>
      </w:tr>
      <w:tr w:rsidR="00CB17FB" w:rsidRPr="00BC5CD9" w:rsidTr="00081354">
        <w:trPr>
          <w:trHeight w:val="315"/>
        </w:trPr>
        <w:tc>
          <w:tcPr>
            <w:tcW w:w="1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受理日期</w:t>
            </w:r>
          </w:p>
        </w:tc>
        <w:tc>
          <w:tcPr>
            <w:tcW w:w="4551" w:type="dxa"/>
            <w:gridSpan w:val="27"/>
            <w:tcBorders>
              <w:top w:val="single" w:sz="4" w:space="0" w:color="auto"/>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 xml:space="preserve">　</w:t>
            </w:r>
          </w:p>
        </w:tc>
        <w:tc>
          <w:tcPr>
            <w:tcW w:w="2536" w:type="dxa"/>
            <w:gridSpan w:val="11"/>
            <w:tcBorders>
              <w:top w:val="single" w:sz="4" w:space="0" w:color="auto"/>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受理人</w:t>
            </w:r>
          </w:p>
        </w:tc>
        <w:tc>
          <w:tcPr>
            <w:tcW w:w="5051" w:type="dxa"/>
            <w:gridSpan w:val="12"/>
            <w:tcBorders>
              <w:top w:val="single" w:sz="4" w:space="0" w:color="auto"/>
              <w:left w:val="nil"/>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p>
        </w:tc>
        <w:tc>
          <w:tcPr>
            <w:tcW w:w="240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B17FB" w:rsidRPr="00BC5CD9" w:rsidRDefault="00CB17FB" w:rsidP="00081354">
            <w:pPr>
              <w:pStyle w:val="Normal"/>
              <w:widowControl/>
              <w:jc w:val="center"/>
              <w:rPr>
                <w:rFonts w:ascii="宋体" w:hAnsi="宋体" w:cs="宋体"/>
                <w:color w:val="000000"/>
                <w:kern w:val="0"/>
                <w:szCs w:val="21"/>
              </w:rPr>
            </w:pPr>
            <w:r w:rsidRPr="00BC5CD9">
              <w:rPr>
                <w:rFonts w:ascii="宋体" w:hAnsi="宋体" w:cs="宋体" w:hint="eastAsia"/>
                <w:color w:val="000000"/>
                <w:kern w:val="0"/>
                <w:szCs w:val="21"/>
              </w:rPr>
              <w:t>受理税务机关（盖章）</w:t>
            </w:r>
          </w:p>
        </w:tc>
      </w:tr>
    </w:tbl>
    <w:p w:rsidR="00CB17FB" w:rsidRPr="00BC5CD9" w:rsidRDefault="00CB17FB" w:rsidP="00CB17FB">
      <w:pPr>
        <w:pStyle w:val="00"/>
        <w:rPr>
          <w:color w:val="000000"/>
        </w:rPr>
        <w:sectPr w:rsidR="00CB17FB" w:rsidRPr="00BC5CD9" w:rsidSect="00CB17FB">
          <w:pgSz w:w="16838" w:h="11906" w:orient="landscape"/>
          <w:pgMar w:top="567" w:right="1440" w:bottom="567" w:left="1440" w:header="851" w:footer="992" w:gutter="0"/>
          <w:cols w:space="425"/>
          <w:docGrid w:linePitch="312"/>
        </w:sectPr>
      </w:pPr>
      <w:proofErr w:type="spellStart"/>
      <w:r w:rsidRPr="00BC5CD9">
        <w:rPr>
          <w:rFonts w:ascii="宋体" w:hAnsi="宋体" w:cs="宋体" w:hint="eastAsia"/>
          <w:color w:val="000000"/>
          <w:kern w:val="0"/>
          <w:szCs w:val="21"/>
        </w:rPr>
        <w:t>本表一式两份,一份扣缴义务人留存,一份税务机关留存</w:t>
      </w:r>
      <w:proofErr w:type="spellEnd"/>
      <w:r w:rsidRPr="00BC5CD9">
        <w:rPr>
          <w:rFonts w:ascii="宋体" w:hAnsi="宋体" w:cs="宋体" w:hint="eastAsia"/>
          <w:color w:val="000000"/>
          <w:kern w:val="0"/>
          <w:szCs w:val="21"/>
        </w:rPr>
        <w:t>。</w:t>
      </w:r>
    </w:p>
    <w:p w:rsidR="00CB17FB" w:rsidRPr="00BC5CD9" w:rsidRDefault="00CB17FB" w:rsidP="00CB17FB">
      <w:pPr>
        <w:pStyle w:val="0000000000"/>
        <w:rPr>
          <w:color w:val="000000"/>
        </w:rPr>
        <w:sectPr w:rsidR="00CB17FB" w:rsidRPr="00BC5CD9" w:rsidSect="00063970">
          <w:pgSz w:w="11906" w:h="16838"/>
          <w:pgMar w:top="1440" w:right="1800" w:bottom="1440" w:left="1800" w:header="851" w:footer="992" w:gutter="0"/>
          <w:cols w:space="425"/>
          <w:docGrid w:type="lines" w:linePitch="312"/>
        </w:sectPr>
      </w:pPr>
    </w:p>
    <w:p w:rsidR="00CB17FB" w:rsidRPr="00BC5CD9" w:rsidRDefault="00CB17FB" w:rsidP="00CB17FB">
      <w:pPr>
        <w:pStyle w:val="0"/>
        <w:ind w:firstLine="422"/>
        <w:rPr>
          <w:color w:val="000000"/>
        </w:rPr>
      </w:pPr>
      <w:r w:rsidRPr="00BC5CD9">
        <w:rPr>
          <w:rFonts w:hint="eastAsia"/>
          <w:color w:val="000000"/>
        </w:rPr>
        <w:lastRenderedPageBreak/>
        <w:t>【表单说明】</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1.《车船税代收代缴报告表》适用于中华人民共和国境内代收代缴车船税的扣缴义务人申报解缴时填报。每条明细数据为一辆车。</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2.税款所属期限：填报纳税年度的1月1日至12月31日。</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3.纳税人名称：是单位的，填报组织机构名称；是自然人的，填报姓名。</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4.纳税人身份证照类型：</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（1）组织机构代码</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（2）居民身份证或临时居民身份证</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（3）有效军人身份证件</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（4）香港、澳门特别行政区居民身份证明</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（5）台湾地区居民身份证明</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（6）外国人护照或居留许可</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（7）外交部核发的外国驻华使馆、领馆人员、国际组织驻华代表机构人员的有效身份证</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（8）其他</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5. 纳税人身份证照号码：是单位的，填报含所属行政区域代码的组织机构代码。是个人的，填报身份证照号码。</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6.品牌型号：品牌型号在整车合格证、机动车登记证书时按照车辆品牌、车辆型号两个同名栏目汇总填报。</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7.机动车种类：根据</w:t>
      </w:r>
      <w:proofErr w:type="gramStart"/>
      <w:r w:rsidRPr="00BC5CD9">
        <w:rPr>
          <w:rFonts w:ascii="宋体" w:hAnsi="宋体" w:hint="eastAsia"/>
          <w:color w:val="000000"/>
          <w:szCs w:val="21"/>
        </w:rPr>
        <w:t>交强险</w:t>
      </w:r>
      <w:proofErr w:type="gramEnd"/>
      <w:r w:rsidRPr="00BC5CD9">
        <w:rPr>
          <w:rFonts w:ascii="宋体" w:hAnsi="宋体" w:hint="eastAsia"/>
          <w:color w:val="000000"/>
          <w:szCs w:val="21"/>
        </w:rPr>
        <w:t>保单的同名栏目所载数据填报。</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8.车辆发票或注册登记日期：有机动车销售发票的，填报销售发票日期；确无销售发票的，填报机动车登记证书的注册登记日期。</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9.燃料种类：根据机动车登记证书或整车合格证上的同名栏目所载数据填报。</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10.排（气）量：单位为毫升（ml）。</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11.核定载客：单位为人。</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12.整备质量：单位为吨。</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 xml:space="preserve">13.征收品目： </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（1）1.0升（含）以下的乘用车；</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（2）1.0升以上至1.6升（含）的乘用车</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（3）1.6升以上至2.0升（含）的乘用车</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（4）2.0升以上至2.5升（含）的乘用车</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（5）2.5升以上至3.0升（含）的乘用车</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（6）3.0升以上至4.0升（含）的乘用车</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（7）4.0升以上的乘用车</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（8）核定载客人数9人以上20人以下的中型客车</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（9）核定载客人数20人（含）以上的大型客车</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（10）货车</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（11）挂车</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（12）专用作业车</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（13）轮式专用机械车</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（14）摩托车</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（15）净吨位不超过200吨的机动船舶</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（16）净吨位超过200吨但不超过2000吨的机动船舶</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lastRenderedPageBreak/>
        <w:t>（17）净吨位超过2000吨但不超过10000吨的机动船舶</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（18）净吨位超过10000吨的机动船舶</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（19）艇身长度不超过10米的游艇</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（20）艇身长度超过10米但不超过18米的游艇</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（21）艇身长度超过18米但不超过30米的游艇</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（22）艇身长度超过30米的游艇</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14.计税单位：</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（1）乘用车、客车、摩托车子税目，填报辆；</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（2）货车、挂车、专用作业车、轮式专用机械车、机动船舶子税目，填报吨；</w:t>
      </w:r>
    </w:p>
    <w:p w:rsidR="00CB17FB" w:rsidRPr="00BC5CD9" w:rsidRDefault="00CB17FB" w:rsidP="00CB17FB">
      <w:pPr>
        <w:pStyle w:val="Normal"/>
        <w:ind w:firstLine="525"/>
        <w:rPr>
          <w:rFonts w:ascii="宋体" w:hAnsi="宋体"/>
          <w:color w:val="000000"/>
          <w:szCs w:val="21"/>
        </w:rPr>
      </w:pPr>
      <w:r w:rsidRPr="00BC5CD9">
        <w:rPr>
          <w:rFonts w:ascii="宋体" w:hAnsi="宋体" w:hint="eastAsia"/>
          <w:color w:val="000000"/>
          <w:szCs w:val="21"/>
        </w:rPr>
        <w:t>（3）游艇子税目，填报米。</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15.计税单位的数量：车辆按辆征收的，填报1；车辆按整备质量以及船舶按净吨位征收的，填报吨数；游艇按米征收的，填报总长的米数。</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16.单位税额：根据纳税地点所在省、自治区、直辖市车船税实施办法所附税目税额</w:t>
      </w:r>
      <w:proofErr w:type="gramStart"/>
      <w:r w:rsidRPr="00BC5CD9">
        <w:rPr>
          <w:rFonts w:ascii="宋体" w:hAnsi="宋体" w:hint="eastAsia"/>
          <w:color w:val="000000"/>
          <w:szCs w:val="21"/>
        </w:rPr>
        <w:t>表相应</w:t>
      </w:r>
      <w:proofErr w:type="gramEnd"/>
      <w:r w:rsidRPr="00BC5CD9">
        <w:rPr>
          <w:rFonts w:ascii="宋体" w:hAnsi="宋体" w:hint="eastAsia"/>
          <w:color w:val="000000"/>
          <w:szCs w:val="21"/>
        </w:rPr>
        <w:t>税目的单位税额填报。</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17.减免税额：属于《国家税务总局 中国保险监督管理委员会关于机动车车船税代收代缴有关事项的公告》（国家税务总局 中国保险监督管理委员会公告2011年第75号）规定的不代收收代缴车船税的情形的，扣缴义务人按照税法计算减免税额后填报。其余车辆根据税务机关出具的《减免税证明》的年减（免）税额填报。</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18. 减免性质代码：按照国家税务总局制定下发的最新《减免性质及分类表》中的最细项减免性质代码填报。</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19.减免税证明号：有税务机关出具的《车船税减免税证明》的，填报此项。</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20.完税凭证号：对已经向主管税务机关申报缴纳车船税的车辆，填报车辆完税凭证号。</w:t>
      </w:r>
    </w:p>
    <w:p w:rsidR="00CB17FB" w:rsidRPr="00BC5CD9" w:rsidRDefault="00CB17FB" w:rsidP="00CB17FB">
      <w:pPr>
        <w:pStyle w:val="Normal"/>
        <w:ind w:firstLine="420"/>
        <w:rPr>
          <w:rFonts w:ascii="宋体" w:hAnsi="宋体"/>
          <w:color w:val="000000"/>
          <w:szCs w:val="21"/>
        </w:rPr>
      </w:pPr>
      <w:r w:rsidRPr="00BC5CD9">
        <w:rPr>
          <w:rFonts w:ascii="宋体" w:hAnsi="宋体" w:hint="eastAsia"/>
          <w:color w:val="000000"/>
          <w:szCs w:val="21"/>
        </w:rPr>
        <w:t>21.开具税务机关：填报开具车船税完税凭证或《车船税减免税证明》的税务机关。</w:t>
      </w:r>
    </w:p>
    <w:p w:rsidR="00CB17FB" w:rsidRPr="00BC5CD9" w:rsidRDefault="00CB17FB" w:rsidP="00CB17FB">
      <w:pPr>
        <w:pStyle w:val="00"/>
        <w:rPr>
          <w:rFonts w:ascii="宋体" w:hAnsi="宋体"/>
          <w:color w:val="000000"/>
          <w:szCs w:val="21"/>
        </w:rPr>
        <w:sectPr w:rsidR="00CB17FB" w:rsidRPr="00BC5CD9" w:rsidSect="00645E3E">
          <w:type w:val="continuous"/>
          <w:pgSz w:w="11906" w:h="16838"/>
          <w:pgMar w:top="1440" w:right="1800" w:bottom="1440" w:left="1800" w:header="851" w:footer="992" w:gutter="0"/>
          <w:cols w:space="425"/>
          <w:docGrid w:type="lines" w:linePitch="312"/>
        </w:sectPr>
      </w:pPr>
      <w:r w:rsidRPr="00BC5CD9">
        <w:rPr>
          <w:rFonts w:ascii="宋体" w:hAnsi="宋体" w:hint="eastAsia"/>
          <w:color w:val="000000"/>
          <w:szCs w:val="21"/>
        </w:rPr>
        <w:t>22.纳税人拒绝代收信息：如果纳税人投保交强险时，无完税或减免税证明，又拒绝扣缴义务人代收代缴的，填报（1）是；其余填（2）否。</w:t>
      </w:r>
    </w:p>
    <w:p w:rsidR="009025C4" w:rsidRPr="00CB17FB" w:rsidRDefault="009025C4">
      <w:pPr>
        <w:rPr>
          <w:lang/>
        </w:rPr>
      </w:pPr>
    </w:p>
    <w:sectPr w:rsidR="009025C4" w:rsidRPr="00CB17FB" w:rsidSect="009025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17FB"/>
    <w:rsid w:val="009025C4"/>
    <w:rsid w:val="00CB1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F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qFormat/>
    <w:rsid w:val="00CB17FB"/>
    <w:pPr>
      <w:widowControl w:val="0"/>
      <w:jc w:val="both"/>
    </w:pPr>
    <w:rPr>
      <w:rFonts w:ascii="Calibri" w:eastAsia="宋体" w:hAnsi="Calibri" w:cs="Times New Roman"/>
      <w:szCs w:val="24"/>
    </w:rPr>
  </w:style>
  <w:style w:type="paragraph" w:customStyle="1" w:styleId="0">
    <w:name w:val="一级标题_0"/>
    <w:basedOn w:val="Normal"/>
    <w:rsid w:val="00CB17FB"/>
    <w:pPr>
      <w:ind w:firstLine="420"/>
      <w:outlineLvl w:val="2"/>
    </w:pPr>
    <w:rPr>
      <w:rFonts w:ascii="Arial" w:hAnsi="Arial" w:cs="Arial"/>
      <w:b/>
    </w:rPr>
  </w:style>
  <w:style w:type="paragraph" w:customStyle="1" w:styleId="00">
    <w:name w:val="需求正文_0"/>
    <w:basedOn w:val="Normal"/>
    <w:link w:val="Char0"/>
    <w:rsid w:val="00CB17FB"/>
    <w:pPr>
      <w:ind w:firstLine="420"/>
    </w:pPr>
    <w:rPr>
      <w:rFonts w:ascii="Arial" w:hAnsi="Arial"/>
      <w:lang/>
    </w:rPr>
  </w:style>
  <w:style w:type="character" w:customStyle="1" w:styleId="Char0">
    <w:name w:val="需求正文 Char_0"/>
    <w:link w:val="00"/>
    <w:locked/>
    <w:rsid w:val="00CB17FB"/>
    <w:rPr>
      <w:rFonts w:ascii="Arial" w:eastAsia="宋体" w:hAnsi="Arial" w:cs="Times New Roman"/>
      <w:szCs w:val="24"/>
      <w:lang/>
    </w:rPr>
  </w:style>
  <w:style w:type="paragraph" w:customStyle="1" w:styleId="01">
    <w:name w:val="正文_0"/>
    <w:qFormat/>
    <w:rsid w:val="00CB17FB"/>
    <w:pPr>
      <w:widowControl w:val="0"/>
      <w:jc w:val="both"/>
    </w:pPr>
    <w:rPr>
      <w:rFonts w:ascii="Calibri" w:eastAsia="宋体" w:hAnsi="Calibri" w:cs="Times New Roman"/>
    </w:rPr>
  </w:style>
  <w:style w:type="paragraph" w:customStyle="1" w:styleId="000">
    <w:name w:val="正文_0_0"/>
    <w:qFormat/>
    <w:rsid w:val="00CB17FB"/>
    <w:pPr>
      <w:widowControl w:val="0"/>
      <w:jc w:val="both"/>
    </w:pPr>
    <w:rPr>
      <w:rFonts w:ascii="Calibri" w:eastAsia="宋体" w:hAnsi="Calibri" w:cs="Times New Roman"/>
    </w:rPr>
  </w:style>
  <w:style w:type="paragraph" w:customStyle="1" w:styleId="1">
    <w:name w:val="正文_1"/>
    <w:qFormat/>
    <w:rsid w:val="00CB17FB"/>
    <w:pPr>
      <w:widowControl w:val="0"/>
      <w:jc w:val="both"/>
    </w:pPr>
    <w:rPr>
      <w:rFonts w:ascii="Calibri" w:eastAsia="宋体" w:hAnsi="Calibri" w:cs="Times New Roman"/>
    </w:rPr>
  </w:style>
  <w:style w:type="paragraph" w:customStyle="1" w:styleId="0000">
    <w:name w:val="正文_0_0_0"/>
    <w:qFormat/>
    <w:rsid w:val="00CB17FB"/>
    <w:pPr>
      <w:widowControl w:val="0"/>
      <w:jc w:val="both"/>
    </w:pPr>
    <w:rPr>
      <w:rFonts w:ascii="Calibri" w:eastAsia="宋体" w:hAnsi="Calibri" w:cs="Times New Roman"/>
    </w:rPr>
  </w:style>
  <w:style w:type="paragraph" w:customStyle="1" w:styleId="00000">
    <w:name w:val="正文_0_0_0_0"/>
    <w:qFormat/>
    <w:rsid w:val="00CB17FB"/>
    <w:pPr>
      <w:widowControl w:val="0"/>
      <w:jc w:val="both"/>
    </w:pPr>
    <w:rPr>
      <w:rFonts w:ascii="Calibri" w:eastAsia="宋体" w:hAnsi="Calibri" w:cs="Times New Roman"/>
    </w:rPr>
  </w:style>
  <w:style w:type="paragraph" w:customStyle="1" w:styleId="000000">
    <w:name w:val="正文_0_0_0_0_0"/>
    <w:qFormat/>
    <w:rsid w:val="00CB17FB"/>
    <w:pPr>
      <w:widowControl w:val="0"/>
      <w:jc w:val="both"/>
    </w:pPr>
    <w:rPr>
      <w:rFonts w:ascii="Calibri" w:eastAsia="宋体" w:hAnsi="Calibri" w:cs="Times New Roman"/>
    </w:rPr>
  </w:style>
  <w:style w:type="paragraph" w:customStyle="1" w:styleId="0000000">
    <w:name w:val="正文_0_0_0_0_0_0"/>
    <w:qFormat/>
    <w:rsid w:val="00CB17FB"/>
    <w:pPr>
      <w:widowControl w:val="0"/>
      <w:jc w:val="both"/>
    </w:pPr>
    <w:rPr>
      <w:rFonts w:ascii="Calibri" w:eastAsia="宋体" w:hAnsi="Calibri" w:cs="Times New Roman"/>
    </w:rPr>
  </w:style>
  <w:style w:type="paragraph" w:customStyle="1" w:styleId="00000000">
    <w:name w:val="正文_0_0_0_0_0_0_0"/>
    <w:qFormat/>
    <w:rsid w:val="00CB17FB"/>
    <w:pPr>
      <w:widowControl w:val="0"/>
      <w:jc w:val="both"/>
    </w:pPr>
    <w:rPr>
      <w:rFonts w:ascii="Calibri" w:eastAsia="宋体" w:hAnsi="Calibri" w:cs="Times New Roman"/>
    </w:rPr>
  </w:style>
  <w:style w:type="paragraph" w:customStyle="1" w:styleId="000000000">
    <w:name w:val="正文_0_0_0_0_0_0_0_0"/>
    <w:qFormat/>
    <w:rsid w:val="00CB17FB"/>
    <w:pPr>
      <w:widowControl w:val="0"/>
      <w:jc w:val="both"/>
    </w:pPr>
    <w:rPr>
      <w:rFonts w:ascii="Calibri" w:eastAsia="宋体" w:hAnsi="Calibri" w:cs="Times New Roman"/>
    </w:rPr>
  </w:style>
  <w:style w:type="paragraph" w:customStyle="1" w:styleId="0000000000">
    <w:name w:val="正文_0_0_0_0_0_0_0_0_0"/>
    <w:qFormat/>
    <w:rsid w:val="00CB17FB"/>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胡江</dc:creator>
  <cp:lastModifiedBy>胡江</cp:lastModifiedBy>
  <cp:revision>1</cp:revision>
  <dcterms:created xsi:type="dcterms:W3CDTF">2018-06-23T01:55:00Z</dcterms:created>
  <dcterms:modified xsi:type="dcterms:W3CDTF">2018-06-23T01:58:00Z</dcterms:modified>
</cp:coreProperties>
</file>