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Fonts w:cs="宋体"/>
          <w:sz w:val="18"/>
          <w:szCs w:val="18"/>
        </w:rPr>
      </w:pPr>
    </w:p>
    <w:p>
      <w:pPr>
        <w:widowControl w:val="0"/>
        <w:tabs>
          <w:tab w:val="left" w:pos="993"/>
          <w:tab w:val="left" w:pos="1135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bookmarkStart w:id="0" w:name="OLE_LINK1"/>
      <w:bookmarkStart w:id="1" w:name="OLE_LINK2"/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</w:rPr>
        <w:t>国家税务总局贵阳市</w:t>
      </w: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eastAsia="zh-CN"/>
        </w:rPr>
        <w:t>南明</w:t>
      </w: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</w:rPr>
        <w:t>区税务局2025年5月</w:t>
      </w:r>
    </w:p>
    <w:p>
      <w:pPr>
        <w:widowControl w:val="0"/>
        <w:tabs>
          <w:tab w:val="left" w:pos="993"/>
          <w:tab w:val="left" w:pos="1135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</w:rPr>
        <w:t>政府采购意向</w:t>
      </w:r>
      <w:bookmarkEnd w:id="0"/>
      <w:bookmarkEnd w:id="1"/>
    </w:p>
    <w:p>
      <w:pPr>
        <w:widowControl w:val="0"/>
        <w:tabs>
          <w:tab w:val="left" w:pos="993"/>
          <w:tab w:val="left" w:pos="1135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widowControl w:val="0"/>
        <w:tabs>
          <w:tab w:val="left" w:pos="993"/>
          <w:tab w:val="left" w:pos="1135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为便于供应商及时了解政府采购信息，根据《财政部关于开展政府采购意向公开工作的通知》（财库〔2020〕10号）等有关规定，现将国家税务总局贵阳市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南明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区税务局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采购意向公开如下：</w:t>
      </w:r>
    </w:p>
    <w:tbl>
      <w:tblPr>
        <w:tblStyle w:val="8"/>
        <w:tblW w:w="9014" w:type="dxa"/>
        <w:tblInd w:w="-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1186"/>
        <w:gridCol w:w="3818"/>
        <w:gridCol w:w="1337"/>
        <w:gridCol w:w="1718"/>
        <w:gridCol w:w="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采购项目</w:t>
            </w:r>
          </w:p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采购需求概况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预算金额</w:t>
            </w:r>
          </w:p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（万元）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预计采购时间</w:t>
            </w:r>
          </w:p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（填写到月）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4" w:hRule="atLeast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国家税务总局贵阳市南明区税务局物业管理服务项目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1.物业管理服务区域：国家税务总局贵阳市南明区税务局办公区。2.物业管理内容：按各类服务标准提供秩序维护、保洁服务、会议服务、房屋及公共设施维修维护服务、电梯等特种设备维保维护服务、消防系统维保及消控室值守服务、综合服务等有效的物业管理服务，做好办公区安全保障，环境卫生，会务服务会前准备充分等工作。3.物业管理期限：本项目采取一采三年,合同一年一签模式，服务期限为自合同签订生效且实质性提供有效服务之日起三年。(总预算约为528万元，第一年为176万元，第二年和第三年以具体的财政批复为准）</w:t>
            </w:r>
          </w:p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528（一采三年，合同一年一签，第一年预算176万元，第二年和第三年以具体财政批复为准）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</w:rPr>
              <w:t>月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widowControl w:val="0"/>
        <w:tabs>
          <w:tab w:val="left" w:pos="993"/>
          <w:tab w:val="left" w:pos="1135"/>
          <w:tab w:val="left" w:pos="1418"/>
        </w:tabs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widowControl w:val="0"/>
        <w:tabs>
          <w:tab w:val="left" w:pos="993"/>
          <w:tab w:val="left" w:pos="1135"/>
          <w:tab w:val="left" w:pos="1418"/>
        </w:tabs>
        <w:spacing w:line="600" w:lineRule="exact"/>
        <w:ind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                                                 国家税务总局贵阳市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南明区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税务局</w:t>
      </w:r>
    </w:p>
    <w:p>
      <w:pPr>
        <w:widowControl w:val="0"/>
        <w:wordWrap w:val="0"/>
        <w:ind w:firstLine="320" w:firstLineChars="100"/>
        <w:jc w:val="right"/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2025年5月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C48FCD"/>
    <w:multiLevelType w:val="singleLevel"/>
    <w:tmpl w:val="F3C48FCD"/>
    <w:lvl w:ilvl="0" w:tentative="0">
      <w:start w:val="1"/>
      <w:numFmt w:val="decimal"/>
      <w:pStyle w:val="3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3260"/>
    <w:rsid w:val="00002E13"/>
    <w:rsid w:val="00003B0B"/>
    <w:rsid w:val="00006732"/>
    <w:rsid w:val="000108CA"/>
    <w:rsid w:val="00010D80"/>
    <w:rsid w:val="0001341F"/>
    <w:rsid w:val="00014623"/>
    <w:rsid w:val="00016D29"/>
    <w:rsid w:val="00020A62"/>
    <w:rsid w:val="0002706C"/>
    <w:rsid w:val="00040E0B"/>
    <w:rsid w:val="00041DB9"/>
    <w:rsid w:val="00053F23"/>
    <w:rsid w:val="00055CE9"/>
    <w:rsid w:val="00056DA8"/>
    <w:rsid w:val="000656C0"/>
    <w:rsid w:val="0007264B"/>
    <w:rsid w:val="00080E6C"/>
    <w:rsid w:val="000917A8"/>
    <w:rsid w:val="00091FA9"/>
    <w:rsid w:val="00095230"/>
    <w:rsid w:val="000B30E2"/>
    <w:rsid w:val="000B4779"/>
    <w:rsid w:val="000B6D3E"/>
    <w:rsid w:val="000E4F2E"/>
    <w:rsid w:val="000E570A"/>
    <w:rsid w:val="000E796B"/>
    <w:rsid w:val="000F0FF1"/>
    <w:rsid w:val="001038E6"/>
    <w:rsid w:val="001217F2"/>
    <w:rsid w:val="00141C69"/>
    <w:rsid w:val="00146D37"/>
    <w:rsid w:val="00150808"/>
    <w:rsid w:val="0016024E"/>
    <w:rsid w:val="0017036E"/>
    <w:rsid w:val="00171A67"/>
    <w:rsid w:val="0017350E"/>
    <w:rsid w:val="00183218"/>
    <w:rsid w:val="00186240"/>
    <w:rsid w:val="00187AFC"/>
    <w:rsid w:val="001933CD"/>
    <w:rsid w:val="001946FC"/>
    <w:rsid w:val="001971B6"/>
    <w:rsid w:val="001A5953"/>
    <w:rsid w:val="001A6680"/>
    <w:rsid w:val="001C4F0D"/>
    <w:rsid w:val="001E5D7A"/>
    <w:rsid w:val="001F73ED"/>
    <w:rsid w:val="00211BF4"/>
    <w:rsid w:val="00215AF9"/>
    <w:rsid w:val="00223904"/>
    <w:rsid w:val="00231280"/>
    <w:rsid w:val="00263EA6"/>
    <w:rsid w:val="00286394"/>
    <w:rsid w:val="00293AC5"/>
    <w:rsid w:val="00295B8F"/>
    <w:rsid w:val="002963BE"/>
    <w:rsid w:val="002A1AD8"/>
    <w:rsid w:val="002A743B"/>
    <w:rsid w:val="002B46CA"/>
    <w:rsid w:val="002B52C9"/>
    <w:rsid w:val="002E5B3B"/>
    <w:rsid w:val="002F6F44"/>
    <w:rsid w:val="00300ED1"/>
    <w:rsid w:val="003478ED"/>
    <w:rsid w:val="003517D2"/>
    <w:rsid w:val="00353CD3"/>
    <w:rsid w:val="003556E7"/>
    <w:rsid w:val="003636D4"/>
    <w:rsid w:val="00364D6F"/>
    <w:rsid w:val="00365C3C"/>
    <w:rsid w:val="00370A77"/>
    <w:rsid w:val="00373D0A"/>
    <w:rsid w:val="00373E55"/>
    <w:rsid w:val="0038036B"/>
    <w:rsid w:val="00395159"/>
    <w:rsid w:val="003A11F4"/>
    <w:rsid w:val="003A7DC3"/>
    <w:rsid w:val="003A7E7C"/>
    <w:rsid w:val="003B201D"/>
    <w:rsid w:val="003D45BC"/>
    <w:rsid w:val="003E7D11"/>
    <w:rsid w:val="00404647"/>
    <w:rsid w:val="00427464"/>
    <w:rsid w:val="004301BA"/>
    <w:rsid w:val="00436F20"/>
    <w:rsid w:val="00451B1F"/>
    <w:rsid w:val="004618E0"/>
    <w:rsid w:val="00471C0E"/>
    <w:rsid w:val="0047407C"/>
    <w:rsid w:val="00483278"/>
    <w:rsid w:val="00483A37"/>
    <w:rsid w:val="00486FBF"/>
    <w:rsid w:val="00493260"/>
    <w:rsid w:val="004B5CD0"/>
    <w:rsid w:val="004D1C69"/>
    <w:rsid w:val="004D2B74"/>
    <w:rsid w:val="004D48B8"/>
    <w:rsid w:val="004D594C"/>
    <w:rsid w:val="004E287E"/>
    <w:rsid w:val="004E3CED"/>
    <w:rsid w:val="004E58E6"/>
    <w:rsid w:val="005245C4"/>
    <w:rsid w:val="00533B45"/>
    <w:rsid w:val="00540317"/>
    <w:rsid w:val="005405C0"/>
    <w:rsid w:val="00543E42"/>
    <w:rsid w:val="00546E12"/>
    <w:rsid w:val="00552736"/>
    <w:rsid w:val="00560D78"/>
    <w:rsid w:val="00572D8B"/>
    <w:rsid w:val="00577DE8"/>
    <w:rsid w:val="005823E9"/>
    <w:rsid w:val="005839E5"/>
    <w:rsid w:val="00587EA9"/>
    <w:rsid w:val="005A0D56"/>
    <w:rsid w:val="005A7435"/>
    <w:rsid w:val="005B1D8A"/>
    <w:rsid w:val="005C0D16"/>
    <w:rsid w:val="005C28C3"/>
    <w:rsid w:val="005C32CE"/>
    <w:rsid w:val="005D6083"/>
    <w:rsid w:val="005E6C66"/>
    <w:rsid w:val="005E7DC4"/>
    <w:rsid w:val="005F7D7B"/>
    <w:rsid w:val="0060767E"/>
    <w:rsid w:val="00623CAC"/>
    <w:rsid w:val="0063769D"/>
    <w:rsid w:val="00655B0F"/>
    <w:rsid w:val="006630A7"/>
    <w:rsid w:val="0066535E"/>
    <w:rsid w:val="00670501"/>
    <w:rsid w:val="006766E1"/>
    <w:rsid w:val="00686B43"/>
    <w:rsid w:val="006A13F4"/>
    <w:rsid w:val="006B60E1"/>
    <w:rsid w:val="006B6347"/>
    <w:rsid w:val="006C2218"/>
    <w:rsid w:val="006C669B"/>
    <w:rsid w:val="006C7258"/>
    <w:rsid w:val="006D0602"/>
    <w:rsid w:val="006D0BB4"/>
    <w:rsid w:val="006E702F"/>
    <w:rsid w:val="006E7CAE"/>
    <w:rsid w:val="00703186"/>
    <w:rsid w:val="007039B1"/>
    <w:rsid w:val="007045B4"/>
    <w:rsid w:val="007074D3"/>
    <w:rsid w:val="00712F4B"/>
    <w:rsid w:val="00714662"/>
    <w:rsid w:val="007430C7"/>
    <w:rsid w:val="00743E08"/>
    <w:rsid w:val="007577B9"/>
    <w:rsid w:val="00763EEB"/>
    <w:rsid w:val="00776D05"/>
    <w:rsid w:val="00780EED"/>
    <w:rsid w:val="007A140E"/>
    <w:rsid w:val="007A7090"/>
    <w:rsid w:val="007B5FA6"/>
    <w:rsid w:val="007C2369"/>
    <w:rsid w:val="007D4601"/>
    <w:rsid w:val="007D7696"/>
    <w:rsid w:val="007E19EE"/>
    <w:rsid w:val="007E4513"/>
    <w:rsid w:val="007E5ED8"/>
    <w:rsid w:val="00804108"/>
    <w:rsid w:val="00822828"/>
    <w:rsid w:val="00831F88"/>
    <w:rsid w:val="00841AD7"/>
    <w:rsid w:val="00843E35"/>
    <w:rsid w:val="008472D5"/>
    <w:rsid w:val="0085233D"/>
    <w:rsid w:val="008534AB"/>
    <w:rsid w:val="008571CB"/>
    <w:rsid w:val="0087348E"/>
    <w:rsid w:val="00895D62"/>
    <w:rsid w:val="008A0124"/>
    <w:rsid w:val="008A6D87"/>
    <w:rsid w:val="008A7D9A"/>
    <w:rsid w:val="008E2AC2"/>
    <w:rsid w:val="008E4295"/>
    <w:rsid w:val="008F3D7A"/>
    <w:rsid w:val="00912BD9"/>
    <w:rsid w:val="0091405A"/>
    <w:rsid w:val="00921B35"/>
    <w:rsid w:val="009267D1"/>
    <w:rsid w:val="009272EB"/>
    <w:rsid w:val="009300DC"/>
    <w:rsid w:val="009318F8"/>
    <w:rsid w:val="009445B7"/>
    <w:rsid w:val="00956404"/>
    <w:rsid w:val="00961AEE"/>
    <w:rsid w:val="00962102"/>
    <w:rsid w:val="00963267"/>
    <w:rsid w:val="00974C56"/>
    <w:rsid w:val="009816F4"/>
    <w:rsid w:val="00986D4E"/>
    <w:rsid w:val="009B5E67"/>
    <w:rsid w:val="009D1221"/>
    <w:rsid w:val="009E21BE"/>
    <w:rsid w:val="009E4C86"/>
    <w:rsid w:val="009E6EFD"/>
    <w:rsid w:val="009F1F50"/>
    <w:rsid w:val="009F2E6F"/>
    <w:rsid w:val="009F4EC7"/>
    <w:rsid w:val="009F52B7"/>
    <w:rsid w:val="00A001C8"/>
    <w:rsid w:val="00A03D7E"/>
    <w:rsid w:val="00A04F4A"/>
    <w:rsid w:val="00A068E9"/>
    <w:rsid w:val="00A171D1"/>
    <w:rsid w:val="00A21D0D"/>
    <w:rsid w:val="00A313E8"/>
    <w:rsid w:val="00A36BC3"/>
    <w:rsid w:val="00A47D14"/>
    <w:rsid w:val="00A508A2"/>
    <w:rsid w:val="00A51358"/>
    <w:rsid w:val="00A65413"/>
    <w:rsid w:val="00A6643E"/>
    <w:rsid w:val="00A718A8"/>
    <w:rsid w:val="00A77B93"/>
    <w:rsid w:val="00A84E64"/>
    <w:rsid w:val="00A911A8"/>
    <w:rsid w:val="00A9243A"/>
    <w:rsid w:val="00A95484"/>
    <w:rsid w:val="00A97516"/>
    <w:rsid w:val="00AA681A"/>
    <w:rsid w:val="00AB1D46"/>
    <w:rsid w:val="00AB4D79"/>
    <w:rsid w:val="00AC1558"/>
    <w:rsid w:val="00AD2685"/>
    <w:rsid w:val="00AD3453"/>
    <w:rsid w:val="00AD3C5F"/>
    <w:rsid w:val="00AD42BB"/>
    <w:rsid w:val="00AE0AD9"/>
    <w:rsid w:val="00AE6269"/>
    <w:rsid w:val="00AF2DEA"/>
    <w:rsid w:val="00B03806"/>
    <w:rsid w:val="00B07088"/>
    <w:rsid w:val="00B16AF5"/>
    <w:rsid w:val="00B171F5"/>
    <w:rsid w:val="00B20A05"/>
    <w:rsid w:val="00B250CC"/>
    <w:rsid w:val="00B33D98"/>
    <w:rsid w:val="00B348CE"/>
    <w:rsid w:val="00B35C92"/>
    <w:rsid w:val="00B431AA"/>
    <w:rsid w:val="00B44BB3"/>
    <w:rsid w:val="00B474F2"/>
    <w:rsid w:val="00B57A9F"/>
    <w:rsid w:val="00B606F7"/>
    <w:rsid w:val="00B71132"/>
    <w:rsid w:val="00B93DB0"/>
    <w:rsid w:val="00BB1B50"/>
    <w:rsid w:val="00BB311D"/>
    <w:rsid w:val="00BB4CB5"/>
    <w:rsid w:val="00BC3CE8"/>
    <w:rsid w:val="00BC42DD"/>
    <w:rsid w:val="00BC442B"/>
    <w:rsid w:val="00BC4543"/>
    <w:rsid w:val="00BD2A46"/>
    <w:rsid w:val="00C00F93"/>
    <w:rsid w:val="00C102AB"/>
    <w:rsid w:val="00C1146A"/>
    <w:rsid w:val="00C2252E"/>
    <w:rsid w:val="00C26E01"/>
    <w:rsid w:val="00C27570"/>
    <w:rsid w:val="00C41E9B"/>
    <w:rsid w:val="00C50D1D"/>
    <w:rsid w:val="00C52BC6"/>
    <w:rsid w:val="00C80127"/>
    <w:rsid w:val="00C804A4"/>
    <w:rsid w:val="00C84C17"/>
    <w:rsid w:val="00CC018C"/>
    <w:rsid w:val="00CC7821"/>
    <w:rsid w:val="00CD1A11"/>
    <w:rsid w:val="00CD227F"/>
    <w:rsid w:val="00CD3802"/>
    <w:rsid w:val="00CF515C"/>
    <w:rsid w:val="00CF5319"/>
    <w:rsid w:val="00D12812"/>
    <w:rsid w:val="00D17DB9"/>
    <w:rsid w:val="00D35141"/>
    <w:rsid w:val="00D36CC6"/>
    <w:rsid w:val="00D45018"/>
    <w:rsid w:val="00D45AE6"/>
    <w:rsid w:val="00D55A15"/>
    <w:rsid w:val="00D560E8"/>
    <w:rsid w:val="00D611A9"/>
    <w:rsid w:val="00D674AE"/>
    <w:rsid w:val="00D72BA2"/>
    <w:rsid w:val="00D938CB"/>
    <w:rsid w:val="00D93D65"/>
    <w:rsid w:val="00D9600C"/>
    <w:rsid w:val="00DA028B"/>
    <w:rsid w:val="00DE57C0"/>
    <w:rsid w:val="00DF3583"/>
    <w:rsid w:val="00E015CD"/>
    <w:rsid w:val="00E1283E"/>
    <w:rsid w:val="00E13142"/>
    <w:rsid w:val="00E261A2"/>
    <w:rsid w:val="00E30FD5"/>
    <w:rsid w:val="00E367A7"/>
    <w:rsid w:val="00E435A5"/>
    <w:rsid w:val="00E468BD"/>
    <w:rsid w:val="00E510C2"/>
    <w:rsid w:val="00E8770A"/>
    <w:rsid w:val="00EA6B26"/>
    <w:rsid w:val="00EB345B"/>
    <w:rsid w:val="00EB43CA"/>
    <w:rsid w:val="00ED1166"/>
    <w:rsid w:val="00EE6738"/>
    <w:rsid w:val="00EF2E29"/>
    <w:rsid w:val="00F121ED"/>
    <w:rsid w:val="00F269A7"/>
    <w:rsid w:val="00F360D2"/>
    <w:rsid w:val="00F47255"/>
    <w:rsid w:val="00F50FFC"/>
    <w:rsid w:val="00F52EE3"/>
    <w:rsid w:val="00F60301"/>
    <w:rsid w:val="00F63B33"/>
    <w:rsid w:val="00F64BC3"/>
    <w:rsid w:val="00F76CF6"/>
    <w:rsid w:val="00F9264B"/>
    <w:rsid w:val="00FA59ED"/>
    <w:rsid w:val="00FA7CB1"/>
    <w:rsid w:val="00FB5D26"/>
    <w:rsid w:val="00FC3743"/>
    <w:rsid w:val="00FC415B"/>
    <w:rsid w:val="00FC6437"/>
    <w:rsid w:val="00FD6141"/>
    <w:rsid w:val="00FE6726"/>
    <w:rsid w:val="042658E8"/>
    <w:rsid w:val="19973D8C"/>
    <w:rsid w:val="5219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Times New Roman"/>
      <w:kern w:val="0"/>
      <w:sz w:val="24"/>
      <w:szCs w:val="24"/>
      <w:lang w:val="en-US" w:eastAsia="zh-CN" w:bidi="ar-SA"/>
    </w:rPr>
  </w:style>
  <w:style w:type="paragraph" w:styleId="2">
    <w:name w:val="heading 5"/>
    <w:basedOn w:val="3"/>
    <w:next w:val="4"/>
    <w:qFormat/>
    <w:uiPriority w:val="9"/>
    <w:pPr>
      <w:keepNext/>
      <w:keepLines/>
      <w:tabs>
        <w:tab w:val="left" w:pos="780"/>
      </w:tabs>
      <w:spacing w:before="280" w:after="290" w:line="377" w:lineRule="auto"/>
      <w:ind w:firstLine="200" w:firstLineChars="200"/>
      <w:outlineLvl w:val="4"/>
    </w:pPr>
    <w:rPr>
      <w:rFonts w:ascii="Times New Roman" w:hAnsi="Times New Roman" w:eastAsia="仿宋_GB2312" w:cs="Times New Roman"/>
      <w:bCs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Number 2"/>
    <w:basedOn w:val="1"/>
    <w:semiHidden/>
    <w:unhideWhenUsed/>
    <w:uiPriority w:val="99"/>
    <w:pPr>
      <w:numPr>
        <w:ilvl w:val="0"/>
        <w:numId w:val="1"/>
      </w:numPr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2"/>
    <w:semiHidden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7">
    <w:name w:val="header"/>
    <w:basedOn w:val="1"/>
    <w:link w:val="11"/>
    <w:semiHidden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9">
    <w:name w:val="Table Grid"/>
    <w:basedOn w:val="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semiHidden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semiHidden/>
    <w:uiPriority w:val="99"/>
    <w:rPr>
      <w:sz w:val="18"/>
      <w:szCs w:val="18"/>
    </w:rPr>
  </w:style>
  <w:style w:type="character" w:customStyle="1" w:styleId="13">
    <w:name w:val="批注框文本 Char"/>
    <w:basedOn w:val="10"/>
    <w:link w:val="5"/>
    <w:semiHidden/>
    <w:uiPriority w:val="99"/>
    <w:rPr>
      <w:rFonts w:ascii="宋体" w:hAnsi="宋体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395</Characters>
  <Lines>3</Lines>
  <Paragraphs>1</Paragraphs>
  <TotalTime>7</TotalTime>
  <ScaleCrop>false</ScaleCrop>
  <LinksUpToDate>false</LinksUpToDate>
  <CharactersWithSpaces>463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2025-05-07T06:36:00Z</dcterms:created>
  <dc:creator>乌当区国家税务局单位资产管理员</dc:creator>
  <cp:lastModifiedBy>Administrator</cp:lastModifiedBy>
  <cp:lastPrinted>2025-05-27T01:30:00Z</cp:lastPrinted>
  <dcterms:modified xsi:type="dcterms:W3CDTF">2025-05-29T11:28:30Z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