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  <w:t>附件: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 xml:space="preserve">纳税人名称: 贵州东江启辉建筑工程有限公司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 xml:space="preserve">统一社会信用代码（纳税人识别号）:91520103MAAK1UXM05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 xml:space="preserve">注册地址:贵州省贵阳市云岩区渔安街道办事处云岩区渔安安井片区未来方舟E5组团负5层2号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法定代表人:郑淳仁，男性，身份证件号码：520102********3893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主要负责人:郑淳仁，男性，身份证件号码：520102********3893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虚开增值税普通发票：虚开增值税普通发票100份以上或者金额400万元以上。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主要违法事实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在2020年11月17日-2020年12月31日的经营期间开具50份增值税普通发票，其中11份作废，发票代码：052001900104，发票号码：28432820-28432869销售货物名称：*金属制品*、*非金属制品*、*建筑服务*等，金额460.61万元，税额4.61万元，合计465.28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相关法律依据及税务处理处罚情况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依照《中华人民共和国税收征收管理法》等相关法律法规的有关规定，对其处以罚款50万元的行政处罚,并依法移送公安机关。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6D5AC"/>
    <w:multiLevelType w:val="singleLevel"/>
    <w:tmpl w:val="BF96D5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06F2"/>
    <w:rsid w:val="2EE2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2023-12-19T04:45:00Z</dcterms:created>
  <dc:creator>admin</dc:creator>
  <cp:lastModifiedBy>admin</cp:lastModifiedBy>
  <dcterms:modified xsi:type="dcterms:W3CDTF">2023-12-19T04:48:38Z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